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229" w:rsidRDefault="00030229" w:rsidP="00030229">
      <w:pPr>
        <w:spacing w:line="240" w:lineRule="auto"/>
        <w:jc w:val="center"/>
        <w:rPr>
          <w:rFonts w:ascii="Verdana" w:hAnsi="Verdana"/>
        </w:rPr>
      </w:pPr>
    </w:p>
    <w:p w:rsidR="00030229" w:rsidRDefault="00030229" w:rsidP="00030229">
      <w:pPr>
        <w:spacing w:line="240" w:lineRule="auto"/>
        <w:jc w:val="center"/>
        <w:rPr>
          <w:rFonts w:ascii="Verdana" w:hAnsi="Verdana"/>
        </w:rPr>
      </w:pPr>
    </w:p>
    <w:p w:rsidR="00030229" w:rsidRDefault="00030229" w:rsidP="00030229">
      <w:pPr>
        <w:spacing w:line="240" w:lineRule="auto"/>
        <w:jc w:val="center"/>
        <w:rPr>
          <w:rFonts w:ascii="Verdana" w:hAnsi="Verdana"/>
        </w:rPr>
      </w:pPr>
    </w:p>
    <w:p w:rsidR="00030229" w:rsidRDefault="00030229" w:rsidP="00030229">
      <w:pPr>
        <w:spacing w:line="240" w:lineRule="auto"/>
        <w:jc w:val="center"/>
        <w:rPr>
          <w:rFonts w:ascii="Verdana" w:hAnsi="Verdana"/>
        </w:rPr>
      </w:pPr>
    </w:p>
    <w:p w:rsidR="00030229" w:rsidRDefault="00030229" w:rsidP="00030229">
      <w:pPr>
        <w:spacing w:line="240" w:lineRule="auto"/>
        <w:jc w:val="center"/>
        <w:rPr>
          <w:rFonts w:ascii="Verdana" w:hAnsi="Verdana"/>
        </w:rPr>
      </w:pPr>
    </w:p>
    <w:p w:rsidR="00030229" w:rsidRDefault="00030229" w:rsidP="00030229">
      <w:pPr>
        <w:spacing w:line="240" w:lineRule="auto"/>
        <w:jc w:val="center"/>
        <w:rPr>
          <w:rFonts w:ascii="Verdana" w:hAnsi="Verdana"/>
        </w:rPr>
      </w:pPr>
    </w:p>
    <w:p w:rsidR="00030229" w:rsidRDefault="00030229" w:rsidP="00030229">
      <w:pPr>
        <w:spacing w:line="240" w:lineRule="auto"/>
        <w:jc w:val="center"/>
        <w:rPr>
          <w:rFonts w:ascii="Verdana" w:hAnsi="Verdana"/>
        </w:rPr>
      </w:pPr>
    </w:p>
    <w:p w:rsidR="00030229" w:rsidRDefault="00030229" w:rsidP="00030229">
      <w:pPr>
        <w:spacing w:line="240" w:lineRule="auto"/>
        <w:jc w:val="center"/>
        <w:rPr>
          <w:rFonts w:ascii="Verdana" w:hAnsi="Verdana"/>
        </w:rPr>
      </w:pPr>
    </w:p>
    <w:p w:rsidR="00030229" w:rsidRDefault="00030229" w:rsidP="00030229">
      <w:pPr>
        <w:spacing w:line="240" w:lineRule="auto"/>
        <w:jc w:val="center"/>
        <w:rPr>
          <w:rFonts w:ascii="Verdana" w:hAnsi="Verdana"/>
        </w:rPr>
      </w:pPr>
      <w:r>
        <w:rPr>
          <w:rFonts w:ascii="Verdana" w:hAnsi="Verdana"/>
        </w:rPr>
        <w:t xml:space="preserve">In-Building Emergency Responder Radio Communications Enhancement System </w:t>
      </w:r>
    </w:p>
    <w:p w:rsidR="00030229" w:rsidRDefault="00030229" w:rsidP="00030229">
      <w:pPr>
        <w:spacing w:line="240" w:lineRule="auto"/>
        <w:jc w:val="center"/>
        <w:rPr>
          <w:rFonts w:ascii="Verdana" w:hAnsi="Verdana"/>
        </w:rPr>
      </w:pPr>
      <w:r>
        <w:rPr>
          <w:rFonts w:ascii="Verdana" w:hAnsi="Verdana"/>
        </w:rPr>
        <w:t>(BDA)</w:t>
      </w:r>
    </w:p>
    <w:p w:rsidR="00030229" w:rsidRDefault="00030229" w:rsidP="00030229">
      <w:pPr>
        <w:spacing w:line="240" w:lineRule="auto"/>
        <w:jc w:val="center"/>
        <w:rPr>
          <w:rFonts w:ascii="Verdana" w:hAnsi="Verdana"/>
        </w:rPr>
      </w:pPr>
    </w:p>
    <w:p w:rsidR="00030229" w:rsidRDefault="00030229" w:rsidP="00030229">
      <w:pPr>
        <w:spacing w:line="240" w:lineRule="auto"/>
        <w:jc w:val="center"/>
        <w:rPr>
          <w:rFonts w:ascii="Verdana" w:hAnsi="Verdana"/>
          <w:sz w:val="28"/>
          <w:szCs w:val="28"/>
        </w:rPr>
      </w:pPr>
      <w:r>
        <w:rPr>
          <w:rFonts w:ascii="Verdana" w:hAnsi="Verdana"/>
          <w:sz w:val="28"/>
          <w:szCs w:val="28"/>
        </w:rPr>
        <w:t>AHJ Specification EXAMPLE TEMPLATE</w:t>
      </w:r>
    </w:p>
    <w:p w:rsidR="004B7219" w:rsidRDefault="004B7219" w:rsidP="00030229">
      <w:pPr>
        <w:spacing w:line="240" w:lineRule="auto"/>
        <w:jc w:val="center"/>
        <w:rPr>
          <w:rFonts w:ascii="Verdana" w:hAnsi="Verdana"/>
          <w:sz w:val="28"/>
          <w:szCs w:val="28"/>
        </w:rPr>
      </w:pPr>
      <w:r>
        <w:rPr>
          <w:rFonts w:ascii="Verdana" w:hAnsi="Verdana"/>
          <w:sz w:val="28"/>
          <w:szCs w:val="28"/>
        </w:rPr>
        <w:t>700 / 800 MHz Radio Systems</w:t>
      </w:r>
    </w:p>
    <w:p w:rsidR="00030229" w:rsidRPr="00E06267" w:rsidRDefault="00030229" w:rsidP="00030229">
      <w:pPr>
        <w:spacing w:line="240" w:lineRule="auto"/>
        <w:jc w:val="center"/>
        <w:rPr>
          <w:rFonts w:ascii="Verdana" w:hAnsi="Verdana"/>
          <w:sz w:val="28"/>
          <w:szCs w:val="28"/>
        </w:rPr>
      </w:pPr>
    </w:p>
    <w:p w:rsidR="00030229" w:rsidRDefault="00030229" w:rsidP="00030229">
      <w:pPr>
        <w:spacing w:line="240" w:lineRule="auto"/>
        <w:rPr>
          <w:rFonts w:ascii="Verdana" w:hAnsi="Verdana"/>
        </w:rPr>
      </w:pPr>
    </w:p>
    <w:p w:rsidR="00030229" w:rsidRDefault="00030229" w:rsidP="00030229">
      <w:pPr>
        <w:spacing w:line="240" w:lineRule="auto"/>
        <w:rPr>
          <w:rFonts w:ascii="Verdana" w:hAnsi="Verdana"/>
        </w:rPr>
      </w:pPr>
    </w:p>
    <w:p w:rsidR="00030229" w:rsidRDefault="00030229" w:rsidP="00030229">
      <w:pPr>
        <w:spacing w:line="240" w:lineRule="auto"/>
        <w:jc w:val="center"/>
        <w:rPr>
          <w:rFonts w:ascii="Verdana" w:hAnsi="Verdana"/>
        </w:rPr>
      </w:pPr>
      <w:r w:rsidRPr="008C5C45">
        <w:rPr>
          <w:noProof/>
        </w:rPr>
        <w:drawing>
          <wp:inline distT="0" distB="0" distL="0" distR="0" wp14:anchorId="43C89E2A" wp14:editId="02689691">
            <wp:extent cx="1295400" cy="600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600075"/>
                    </a:xfrm>
                    <a:prstGeom prst="rect">
                      <a:avLst/>
                    </a:prstGeom>
                    <a:noFill/>
                    <a:ln>
                      <a:noFill/>
                    </a:ln>
                  </pic:spPr>
                </pic:pic>
              </a:graphicData>
            </a:graphic>
          </wp:inline>
        </w:drawing>
      </w:r>
    </w:p>
    <w:p w:rsidR="00030229" w:rsidRDefault="00030229" w:rsidP="00030229">
      <w:pPr>
        <w:spacing w:line="240" w:lineRule="auto"/>
        <w:rPr>
          <w:rFonts w:ascii="Times New Roman" w:eastAsia="Times New Roman" w:hAnsi="Times New Roman"/>
          <w:b/>
          <w:color w:val="000000"/>
          <w:sz w:val="44"/>
        </w:rPr>
      </w:pPr>
    </w:p>
    <w:p w:rsidR="00030229" w:rsidRDefault="00030229" w:rsidP="00030229">
      <w:pPr>
        <w:spacing w:line="240" w:lineRule="auto"/>
        <w:rPr>
          <w:rFonts w:ascii="Times New Roman" w:eastAsia="Times New Roman" w:hAnsi="Times New Roman"/>
          <w:b/>
          <w:color w:val="000000"/>
          <w:sz w:val="44"/>
        </w:rPr>
      </w:pPr>
    </w:p>
    <w:p w:rsidR="00030229" w:rsidRDefault="00030229" w:rsidP="00030229">
      <w:pPr>
        <w:spacing w:line="240" w:lineRule="auto"/>
        <w:rPr>
          <w:rFonts w:ascii="Times New Roman" w:eastAsia="Times New Roman" w:hAnsi="Times New Roman"/>
          <w:b/>
          <w:color w:val="000000"/>
          <w:sz w:val="44"/>
        </w:rPr>
      </w:pPr>
    </w:p>
    <w:p w:rsidR="00554F59" w:rsidRPr="00975D74" w:rsidRDefault="00554F59" w:rsidP="00554F59">
      <w:pPr>
        <w:spacing w:line="240" w:lineRule="auto"/>
        <w:rPr>
          <w:rFonts w:ascii="Verdana" w:hAnsi="Verdana"/>
          <w:i/>
          <w:sz w:val="18"/>
          <w:szCs w:val="18"/>
        </w:rPr>
      </w:pPr>
      <w:r>
        <w:rPr>
          <w:rFonts w:ascii="Verdana" w:hAnsi="Verdana"/>
          <w:i/>
          <w:sz w:val="18"/>
          <w:szCs w:val="18"/>
        </w:rPr>
        <w:t>*</w:t>
      </w:r>
      <w:r w:rsidRPr="00975D74">
        <w:rPr>
          <w:rFonts w:ascii="Verdana" w:hAnsi="Verdana"/>
          <w:i/>
          <w:sz w:val="18"/>
          <w:szCs w:val="18"/>
        </w:rPr>
        <w:t>Information provided herein is</w:t>
      </w:r>
      <w:r>
        <w:rPr>
          <w:rFonts w:ascii="Verdana" w:hAnsi="Verdana"/>
          <w:i/>
          <w:sz w:val="18"/>
          <w:szCs w:val="18"/>
        </w:rPr>
        <w:t xml:space="preserve"> provided as a general guid</w:t>
      </w:r>
      <w:r w:rsidRPr="00975D74">
        <w:rPr>
          <w:rFonts w:ascii="Verdana" w:hAnsi="Verdana"/>
          <w:i/>
          <w:sz w:val="18"/>
          <w:szCs w:val="18"/>
        </w:rPr>
        <w:t xml:space="preserve">e </w:t>
      </w:r>
      <w:r>
        <w:rPr>
          <w:rFonts w:ascii="Verdana" w:hAnsi="Verdana"/>
          <w:i/>
          <w:sz w:val="18"/>
          <w:szCs w:val="18"/>
        </w:rPr>
        <w:t xml:space="preserve">and for a reference </w:t>
      </w:r>
      <w:r w:rsidRPr="00975D74">
        <w:rPr>
          <w:rFonts w:ascii="Verdana" w:hAnsi="Verdana"/>
          <w:i/>
          <w:sz w:val="18"/>
          <w:szCs w:val="18"/>
        </w:rPr>
        <w:t xml:space="preserve">only. </w:t>
      </w:r>
      <w:r>
        <w:rPr>
          <w:rFonts w:ascii="Verdana" w:hAnsi="Verdana"/>
          <w:i/>
          <w:sz w:val="18"/>
          <w:szCs w:val="18"/>
        </w:rPr>
        <w:t>Radio Solutions, Inc. and its employees do not advise on matters of building code or any other laws or regulations. Please consult with the appropriate agencies or a counsel that have jurisdiction and expertize in such matters.</w:t>
      </w:r>
      <w:r w:rsidRPr="00975D74">
        <w:rPr>
          <w:rFonts w:ascii="Verdana" w:hAnsi="Verdana"/>
          <w:i/>
          <w:sz w:val="18"/>
          <w:szCs w:val="18"/>
        </w:rPr>
        <w:t xml:space="preserve"> </w:t>
      </w:r>
    </w:p>
    <w:p w:rsidR="00030229" w:rsidRDefault="00030229" w:rsidP="00030229">
      <w:pPr>
        <w:spacing w:line="240" w:lineRule="auto"/>
        <w:rPr>
          <w:rFonts w:ascii="Times New Roman" w:eastAsia="Times New Roman" w:hAnsi="Times New Roman"/>
          <w:b/>
          <w:color w:val="000000"/>
          <w:sz w:val="44"/>
        </w:rPr>
      </w:pPr>
    </w:p>
    <w:p w:rsidR="00554F59" w:rsidRDefault="00554F59" w:rsidP="00030229">
      <w:pPr>
        <w:spacing w:line="240" w:lineRule="auto"/>
        <w:rPr>
          <w:rFonts w:ascii="Times New Roman" w:eastAsia="Times New Roman" w:hAnsi="Times New Roman"/>
          <w:b/>
          <w:color w:val="000000"/>
          <w:sz w:val="44"/>
        </w:rPr>
      </w:pPr>
    </w:p>
    <w:p w:rsidR="00030229" w:rsidRPr="00030229" w:rsidRDefault="00030229" w:rsidP="00030229">
      <w:pPr>
        <w:pStyle w:val="Footer"/>
        <w:rPr>
          <w:i/>
          <w:color w:val="2E74B5" w:themeColor="accent1" w:themeShade="BF"/>
        </w:rPr>
      </w:pPr>
      <w:r w:rsidRPr="00030229">
        <w:rPr>
          <w:i/>
          <w:color w:val="2E74B5" w:themeColor="accent1" w:themeShade="BF"/>
        </w:rPr>
        <w:t xml:space="preserve">Radio Solutions, Inc. Norwell, MA – USA      Tel: 781-331-1008       </w:t>
      </w:r>
      <w:r w:rsidR="00554F59">
        <w:rPr>
          <w:i/>
          <w:color w:val="2E74B5" w:themeColor="accent1" w:themeShade="BF"/>
        </w:rPr>
        <w:t>www.</w:t>
      </w:r>
      <w:r w:rsidRPr="00030229">
        <w:rPr>
          <w:i/>
          <w:color w:val="2E74B5" w:themeColor="accent1" w:themeShade="BF"/>
        </w:rPr>
        <w:t xml:space="preserve">radiosolutionsinc.com    </w:t>
      </w:r>
      <w:r w:rsidRPr="00030229">
        <w:rPr>
          <w:i/>
          <w:color w:val="2E74B5" w:themeColor="accent1" w:themeShade="BF"/>
        </w:rPr>
        <w:tab/>
        <w:t xml:space="preserve"> RSI</w:t>
      </w:r>
      <w:r w:rsidRPr="00030229">
        <w:rPr>
          <w:rFonts w:ascii="Arial" w:hAnsi="Arial" w:cs="Arial"/>
          <w:i/>
          <w:color w:val="2E74B5" w:themeColor="accent1" w:themeShade="BF"/>
          <w:shd w:val="clear" w:color="auto" w:fill="FFFFFF"/>
        </w:rPr>
        <w:t>™</w:t>
      </w:r>
    </w:p>
    <w:p w:rsidR="003C120D" w:rsidRPr="00AE412E" w:rsidRDefault="003C120D" w:rsidP="003C120D">
      <w:pPr>
        <w:pStyle w:val="Normal0"/>
        <w:pageBreakBefore/>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963" w:lineRule="exact"/>
        <w:jc w:val="center"/>
        <w:rPr>
          <w:color w:val="000000"/>
          <w:sz w:val="20"/>
        </w:rPr>
      </w:pPr>
      <w:r w:rsidRPr="005F4263">
        <w:rPr>
          <w:noProof/>
          <w:highlight w:val="yellow"/>
        </w:rPr>
        <w:lastRenderedPageBreak/>
        <w:drawing>
          <wp:anchor distT="0" distB="0" distL="0" distR="0" simplePos="0" relativeHeight="251659264" behindDoc="1" locked="0" layoutInCell="1" hidden="0" allowOverlap="1" wp14:anchorId="7BEC9502" wp14:editId="3E1D6CF5">
            <wp:simplePos x="0" y="0"/>
            <wp:positionH relativeFrom="column">
              <wp:posOffset>-68580</wp:posOffset>
            </wp:positionH>
            <wp:positionV relativeFrom="paragraph">
              <wp:posOffset>432435</wp:posOffset>
            </wp:positionV>
            <wp:extent cx="4511040" cy="182880"/>
            <wp:effectExtent l="0" t="0" r="0" b="0"/>
            <wp:wrapNone/>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stretch>
                      <a:fillRect/>
                    </a:stretch>
                  </pic:blipFill>
                  <pic:spPr>
                    <a:xfrm>
                      <a:off x="0" y="0"/>
                      <a:ext cx="4511040" cy="182880"/>
                    </a:xfrm>
                    <a:prstGeom prst="rect">
                      <a:avLst/>
                    </a:prstGeom>
                  </pic:spPr>
                </pic:pic>
              </a:graphicData>
            </a:graphic>
          </wp:anchor>
        </w:drawing>
      </w:r>
      <w:r w:rsidR="00030229">
        <w:rPr>
          <w:rFonts w:ascii="Times New Roman" w:eastAsia="Times New Roman" w:hAnsi="Times New Roman"/>
          <w:b/>
          <w:color w:val="000000"/>
          <w:sz w:val="44"/>
          <w:highlight w:val="yellow"/>
        </w:rPr>
        <w:t>EXAM</w:t>
      </w:r>
      <w:r w:rsidR="00046CF5" w:rsidRPr="005F4263">
        <w:rPr>
          <w:rFonts w:ascii="Times New Roman" w:eastAsia="Times New Roman" w:hAnsi="Times New Roman"/>
          <w:b/>
          <w:color w:val="000000"/>
          <w:sz w:val="44"/>
          <w:highlight w:val="yellow"/>
        </w:rPr>
        <w:t>PLE</w:t>
      </w:r>
      <w:r>
        <w:rPr>
          <w:rFonts w:ascii="Times New Roman" w:eastAsia="Times New Roman" w:hAnsi="Times New Roman"/>
          <w:b/>
          <w:color w:val="000000"/>
          <w:sz w:val="44"/>
        </w:rPr>
        <w:t xml:space="preserve"> Fire Department</w:t>
      </w:r>
    </w:p>
    <w:p w:rsidR="003C120D"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12" w:lineRule="exact"/>
        <w:ind w:left="148"/>
        <w:jc w:val="center"/>
        <w:rPr>
          <w:rFonts w:ascii="Times New Roman" w:eastAsia="Times New Roman" w:hAnsi="Times New Roman"/>
          <w:b/>
          <w:color w:val="000000"/>
          <w:sz w:val="36"/>
        </w:rPr>
      </w:pPr>
      <w:r>
        <w:rPr>
          <w:rFonts w:ascii="Times New Roman" w:eastAsia="Times New Roman" w:hAnsi="Times New Roman"/>
          <w:b/>
          <w:color w:val="000000"/>
          <w:sz w:val="36"/>
        </w:rPr>
        <w:t xml:space="preserve">Specification and Requirements for </w:t>
      </w:r>
      <w:r w:rsidR="00A1246B">
        <w:rPr>
          <w:rFonts w:ascii="Times New Roman" w:eastAsia="Times New Roman" w:hAnsi="Times New Roman"/>
          <w:b/>
          <w:color w:val="000000"/>
          <w:sz w:val="36"/>
        </w:rPr>
        <w:t xml:space="preserve">In-Building </w:t>
      </w:r>
      <w:r>
        <w:rPr>
          <w:rFonts w:ascii="Times New Roman" w:eastAsia="Times New Roman" w:hAnsi="Times New Roman"/>
          <w:b/>
          <w:color w:val="000000"/>
          <w:sz w:val="36"/>
        </w:rPr>
        <w:t>Emergency Respo</w:t>
      </w:r>
      <w:r w:rsidR="00A1246B">
        <w:rPr>
          <w:rFonts w:ascii="Times New Roman" w:eastAsia="Times New Roman" w:hAnsi="Times New Roman"/>
          <w:b/>
          <w:color w:val="000000"/>
          <w:sz w:val="36"/>
        </w:rPr>
        <w:t>nder Radio Coverage</w:t>
      </w:r>
    </w:p>
    <w:p w:rsidR="003C120D"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12" w:lineRule="exact"/>
        <w:ind w:left="148"/>
        <w:rPr>
          <w:rFonts w:ascii="Times New Roman" w:eastAsia="Times New Roman" w:hAnsi="Times New Roman"/>
          <w:b/>
          <w:color w:val="000000"/>
          <w:sz w:val="36"/>
        </w:rPr>
      </w:pPr>
    </w:p>
    <w:p w:rsidR="003C120D"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12" w:lineRule="exact"/>
        <w:ind w:left="148"/>
        <w:rPr>
          <w:rFonts w:ascii="Times New Roman" w:eastAsia="Times New Roman" w:hAnsi="Times New Roman"/>
          <w:b/>
          <w:color w:val="000000"/>
          <w:sz w:val="36"/>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319"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The </w:t>
      </w:r>
      <w:r w:rsidR="00046CF5" w:rsidRPr="00272C01">
        <w:rPr>
          <w:rFonts w:ascii="Times New Roman" w:eastAsia="Times New Roman" w:hAnsi="Times New Roman"/>
          <w:color w:val="000000"/>
          <w:sz w:val="22"/>
          <w:szCs w:val="22"/>
          <w:highlight w:val="yellow"/>
        </w:rPr>
        <w:t>EXAMPLE</w:t>
      </w:r>
      <w:r w:rsidRPr="00272C01">
        <w:rPr>
          <w:rFonts w:ascii="Times New Roman" w:eastAsia="Times New Roman" w:hAnsi="Times New Roman"/>
          <w:color w:val="000000"/>
          <w:sz w:val="22"/>
          <w:szCs w:val="22"/>
          <w:highlight w:val="yellow"/>
        </w:rPr>
        <w:t xml:space="preserve"> Fire Department</w:t>
      </w:r>
      <w:r w:rsidRPr="00FD0220">
        <w:rPr>
          <w:rFonts w:ascii="Times New Roman" w:eastAsia="Times New Roman" w:hAnsi="Times New Roman"/>
          <w:color w:val="000000"/>
          <w:sz w:val="22"/>
          <w:szCs w:val="22"/>
        </w:rPr>
        <w:t xml:space="preserve"> has developed this specification in conjunction with the </w:t>
      </w:r>
    </w:p>
    <w:p w:rsidR="003C120D"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316"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requirements of the</w:t>
      </w:r>
      <w:r w:rsidR="00587A32">
        <w:rPr>
          <w:rFonts w:ascii="Times New Roman" w:eastAsia="Times New Roman" w:hAnsi="Times New Roman"/>
          <w:color w:val="000000"/>
          <w:sz w:val="22"/>
          <w:szCs w:val="22"/>
        </w:rPr>
        <w:t xml:space="preserve"> “</w:t>
      </w:r>
      <w:r w:rsidR="00587A32" w:rsidRPr="00587A32">
        <w:rPr>
          <w:rFonts w:ascii="Times New Roman" w:eastAsia="Times New Roman" w:hAnsi="Times New Roman"/>
          <w:color w:val="000000"/>
          <w:sz w:val="22"/>
          <w:szCs w:val="22"/>
          <w:highlight w:val="yellow"/>
        </w:rPr>
        <w:t>ENTER THE RELEVA</w:t>
      </w:r>
      <w:r w:rsidR="00A1246B">
        <w:rPr>
          <w:rFonts w:ascii="Times New Roman" w:eastAsia="Times New Roman" w:hAnsi="Times New Roman"/>
          <w:color w:val="000000"/>
          <w:sz w:val="22"/>
          <w:szCs w:val="22"/>
          <w:highlight w:val="yellow"/>
        </w:rPr>
        <w:t>NT SECTION OF THE STATE CODE, AS</w:t>
      </w:r>
      <w:r w:rsidR="00587A32" w:rsidRPr="00587A32">
        <w:rPr>
          <w:rFonts w:ascii="Times New Roman" w:eastAsia="Times New Roman" w:hAnsi="Times New Roman"/>
          <w:color w:val="000000"/>
          <w:sz w:val="22"/>
          <w:szCs w:val="22"/>
          <w:highlight w:val="yellow"/>
        </w:rPr>
        <w:t xml:space="preserve"> APPLICABLE</w:t>
      </w:r>
      <w:r w:rsidR="00587A32">
        <w:rPr>
          <w:rFonts w:ascii="Times New Roman" w:eastAsia="Times New Roman" w:hAnsi="Times New Roman"/>
          <w:color w:val="000000"/>
          <w:sz w:val="22"/>
          <w:szCs w:val="22"/>
        </w:rPr>
        <w:t>”</w:t>
      </w:r>
      <w:r w:rsidRPr="00FD0220">
        <w:rPr>
          <w:rFonts w:ascii="Times New Roman" w:eastAsia="Times New Roman" w:hAnsi="Times New Roman"/>
          <w:color w:val="000000"/>
          <w:sz w:val="22"/>
          <w:szCs w:val="22"/>
        </w:rPr>
        <w:t xml:space="preserve">.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316" w:lineRule="exact"/>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316"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The installation and operation of radio based emergency responder communication systems must comply with this document.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exact"/>
        <w:jc w:val="both"/>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exact"/>
        <w:jc w:val="both"/>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Property owners who maintain compliance with this specification are granted permission to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exact"/>
        <w:jc w:val="both"/>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operate the signal boosters on frequencies licensed to the </w:t>
      </w:r>
      <w:r w:rsidRPr="005F4263">
        <w:rPr>
          <w:rFonts w:ascii="Times New Roman" w:eastAsia="Times New Roman" w:hAnsi="Times New Roman"/>
          <w:color w:val="000000"/>
          <w:sz w:val="22"/>
          <w:szCs w:val="22"/>
          <w:highlight w:val="yellow"/>
        </w:rPr>
        <w:t xml:space="preserve">Town of </w:t>
      </w:r>
      <w:r w:rsidR="00046CF5" w:rsidRPr="005F4263">
        <w:rPr>
          <w:rFonts w:ascii="Times New Roman" w:eastAsia="Times New Roman" w:hAnsi="Times New Roman"/>
          <w:color w:val="000000"/>
          <w:sz w:val="22"/>
          <w:szCs w:val="22"/>
          <w:highlight w:val="yellow"/>
        </w:rPr>
        <w:t>EXAMPLE</w:t>
      </w:r>
      <w:r w:rsidRPr="00FD0220">
        <w:rPr>
          <w:rFonts w:ascii="Times New Roman" w:eastAsia="Times New Roman" w:hAnsi="Times New Roman"/>
          <w:color w:val="000000"/>
          <w:sz w:val="22"/>
          <w:szCs w:val="22"/>
        </w:rPr>
        <w:t xml:space="preserve"> Fire and Police Departments by the Federal Communications Commission.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exact"/>
        <w:jc w:val="both"/>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exact"/>
        <w:jc w:val="both"/>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Failure to maintain compliance with this specification will result in the automatic withdrawal of said permissions.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exact"/>
        <w:jc w:val="both"/>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exact"/>
        <w:jc w:val="both"/>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The voluntary adoption of this specification must comply with </w:t>
      </w:r>
      <w:r w:rsidR="00492467" w:rsidRPr="00FD0220">
        <w:rPr>
          <w:rFonts w:ascii="Times New Roman" w:eastAsia="Times New Roman" w:hAnsi="Times New Roman"/>
          <w:color w:val="000000"/>
          <w:sz w:val="22"/>
          <w:szCs w:val="22"/>
        </w:rPr>
        <w:t>all</w:t>
      </w:r>
      <w:r w:rsidRPr="00FD0220">
        <w:rPr>
          <w:rFonts w:ascii="Times New Roman" w:eastAsia="Times New Roman" w:hAnsi="Times New Roman"/>
          <w:color w:val="000000"/>
          <w:sz w:val="22"/>
          <w:szCs w:val="22"/>
        </w:rPr>
        <w:t xml:space="preserve"> the requirements contained herein.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513" w:lineRule="exact"/>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Prior to the construction of an Emergency Responder Communication System, a permit must be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552"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applied for and submitted to: </w:t>
      </w:r>
    </w:p>
    <w:p w:rsidR="00BB46C9"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ab/>
      </w:r>
      <w:r w:rsidRPr="00FD0220">
        <w:rPr>
          <w:rFonts w:ascii="Times New Roman" w:eastAsia="Times New Roman" w:hAnsi="Times New Roman"/>
          <w:color w:val="000000"/>
          <w:sz w:val="22"/>
          <w:szCs w:val="22"/>
        </w:rPr>
        <w:tab/>
      </w:r>
      <w:r w:rsidRPr="00FD0220">
        <w:rPr>
          <w:rFonts w:ascii="Times New Roman" w:eastAsia="Times New Roman" w:hAnsi="Times New Roman"/>
          <w:color w:val="000000"/>
          <w:sz w:val="22"/>
          <w:szCs w:val="22"/>
        </w:rPr>
        <w:tab/>
      </w:r>
      <w:r w:rsidRPr="00FD0220">
        <w:rPr>
          <w:rFonts w:ascii="Times New Roman" w:eastAsia="Times New Roman" w:hAnsi="Times New Roman"/>
          <w:color w:val="000000"/>
          <w:sz w:val="22"/>
          <w:szCs w:val="22"/>
        </w:rPr>
        <w:tab/>
      </w:r>
      <w:r w:rsidRPr="00FD0220">
        <w:rPr>
          <w:rFonts w:ascii="Times New Roman" w:eastAsia="Times New Roman" w:hAnsi="Times New Roman"/>
          <w:color w:val="000000"/>
          <w:sz w:val="22"/>
          <w:szCs w:val="22"/>
        </w:rPr>
        <w:tab/>
      </w:r>
    </w:p>
    <w:p w:rsidR="00C679A6" w:rsidRPr="005F4263" w:rsidRDefault="00C679A6"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highlight w:val="yellow"/>
        </w:rPr>
      </w:pPr>
      <w:r>
        <w:rPr>
          <w:rFonts w:ascii="Times New Roman" w:eastAsia="Times New Roman" w:hAnsi="Times New Roman"/>
          <w:color w:val="000000"/>
          <w:sz w:val="22"/>
          <w:szCs w:val="22"/>
        </w:rPr>
        <w:tab/>
      </w:r>
      <w:r>
        <w:rPr>
          <w:rFonts w:ascii="Times New Roman" w:eastAsia="Times New Roman" w:hAnsi="Times New Roman"/>
          <w:color w:val="000000"/>
          <w:sz w:val="22"/>
          <w:szCs w:val="22"/>
        </w:rPr>
        <w:tab/>
      </w:r>
      <w:r>
        <w:rPr>
          <w:rFonts w:ascii="Times New Roman" w:eastAsia="Times New Roman" w:hAnsi="Times New Roman"/>
          <w:color w:val="000000"/>
          <w:sz w:val="22"/>
          <w:szCs w:val="22"/>
        </w:rPr>
        <w:tab/>
      </w:r>
      <w:r>
        <w:rPr>
          <w:rFonts w:ascii="Times New Roman" w:eastAsia="Times New Roman" w:hAnsi="Times New Roman"/>
          <w:color w:val="000000"/>
          <w:sz w:val="22"/>
          <w:szCs w:val="22"/>
        </w:rPr>
        <w:tab/>
      </w:r>
      <w:r>
        <w:rPr>
          <w:rFonts w:ascii="Times New Roman" w:eastAsia="Times New Roman" w:hAnsi="Times New Roman"/>
          <w:color w:val="000000"/>
          <w:sz w:val="22"/>
          <w:szCs w:val="22"/>
        </w:rPr>
        <w:tab/>
      </w:r>
      <w:r>
        <w:rPr>
          <w:rFonts w:ascii="Times New Roman" w:eastAsia="Times New Roman" w:hAnsi="Times New Roman"/>
          <w:color w:val="000000"/>
          <w:sz w:val="22"/>
          <w:szCs w:val="22"/>
        </w:rPr>
        <w:tab/>
      </w:r>
      <w:r w:rsidR="003C120D" w:rsidRPr="005F4263">
        <w:rPr>
          <w:rFonts w:ascii="Times New Roman" w:eastAsia="Times New Roman" w:hAnsi="Times New Roman"/>
          <w:color w:val="000000"/>
          <w:sz w:val="22"/>
          <w:szCs w:val="22"/>
          <w:highlight w:val="yellow"/>
        </w:rPr>
        <w:t>Fire Prevention Office</w:t>
      </w:r>
    </w:p>
    <w:p w:rsidR="00C679A6" w:rsidRPr="005F4263" w:rsidRDefault="00C679A6"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highlight w:val="yellow"/>
        </w:rPr>
      </w:pPr>
      <w:r w:rsidRPr="005F4263">
        <w:rPr>
          <w:rFonts w:ascii="Times New Roman" w:eastAsia="Times New Roman" w:hAnsi="Times New Roman"/>
          <w:color w:val="000000"/>
          <w:sz w:val="22"/>
          <w:szCs w:val="22"/>
          <w:highlight w:val="yellow"/>
        </w:rPr>
        <w:tab/>
      </w:r>
      <w:r w:rsidRPr="005F4263">
        <w:rPr>
          <w:rFonts w:ascii="Times New Roman" w:eastAsia="Times New Roman" w:hAnsi="Times New Roman"/>
          <w:color w:val="000000"/>
          <w:sz w:val="22"/>
          <w:szCs w:val="22"/>
          <w:highlight w:val="yellow"/>
        </w:rPr>
        <w:tab/>
      </w:r>
      <w:r w:rsidRPr="005F4263">
        <w:rPr>
          <w:rFonts w:ascii="Times New Roman" w:eastAsia="Times New Roman" w:hAnsi="Times New Roman"/>
          <w:color w:val="000000"/>
          <w:sz w:val="22"/>
          <w:szCs w:val="22"/>
          <w:highlight w:val="yellow"/>
        </w:rPr>
        <w:tab/>
      </w:r>
      <w:r w:rsidRPr="005F4263">
        <w:rPr>
          <w:rFonts w:ascii="Times New Roman" w:eastAsia="Times New Roman" w:hAnsi="Times New Roman"/>
          <w:color w:val="000000"/>
          <w:sz w:val="22"/>
          <w:szCs w:val="22"/>
          <w:highlight w:val="yellow"/>
        </w:rPr>
        <w:tab/>
      </w:r>
      <w:r w:rsidRPr="005F4263">
        <w:rPr>
          <w:rFonts w:ascii="Times New Roman" w:eastAsia="Times New Roman" w:hAnsi="Times New Roman"/>
          <w:color w:val="000000"/>
          <w:sz w:val="22"/>
          <w:szCs w:val="22"/>
          <w:highlight w:val="yellow"/>
        </w:rPr>
        <w:tab/>
      </w:r>
      <w:r w:rsidRPr="005F4263">
        <w:rPr>
          <w:rFonts w:ascii="Times New Roman" w:eastAsia="Times New Roman" w:hAnsi="Times New Roman"/>
          <w:color w:val="000000"/>
          <w:sz w:val="22"/>
          <w:szCs w:val="22"/>
          <w:highlight w:val="yellow"/>
        </w:rPr>
        <w:tab/>
      </w:r>
      <w:r w:rsidR="00046CF5" w:rsidRPr="005F4263">
        <w:rPr>
          <w:rFonts w:ascii="Times New Roman" w:eastAsia="Times New Roman" w:hAnsi="Times New Roman"/>
          <w:color w:val="000000"/>
          <w:sz w:val="22"/>
          <w:szCs w:val="22"/>
          <w:highlight w:val="yellow"/>
        </w:rPr>
        <w:t>EXAMPLE</w:t>
      </w:r>
      <w:r w:rsidR="003C120D" w:rsidRPr="005F4263">
        <w:rPr>
          <w:rFonts w:ascii="Times New Roman" w:eastAsia="Times New Roman" w:hAnsi="Times New Roman"/>
          <w:color w:val="000000"/>
          <w:sz w:val="22"/>
          <w:szCs w:val="22"/>
          <w:highlight w:val="yellow"/>
        </w:rPr>
        <w:t xml:space="preserve"> Fire Department </w:t>
      </w:r>
    </w:p>
    <w:p w:rsidR="003C120D" w:rsidRPr="00FD0220" w:rsidRDefault="00C679A6"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r w:rsidRPr="005F4263">
        <w:rPr>
          <w:rFonts w:ascii="Times New Roman" w:eastAsia="Times New Roman" w:hAnsi="Times New Roman"/>
          <w:color w:val="000000"/>
          <w:sz w:val="22"/>
          <w:szCs w:val="22"/>
          <w:highlight w:val="yellow"/>
        </w:rPr>
        <w:tab/>
      </w:r>
      <w:r w:rsidRPr="005F4263">
        <w:rPr>
          <w:rFonts w:ascii="Times New Roman" w:eastAsia="Times New Roman" w:hAnsi="Times New Roman"/>
          <w:color w:val="000000"/>
          <w:sz w:val="22"/>
          <w:szCs w:val="22"/>
          <w:highlight w:val="yellow"/>
        </w:rPr>
        <w:tab/>
      </w:r>
      <w:r w:rsidRPr="005F4263">
        <w:rPr>
          <w:rFonts w:ascii="Times New Roman" w:eastAsia="Times New Roman" w:hAnsi="Times New Roman"/>
          <w:color w:val="000000"/>
          <w:sz w:val="22"/>
          <w:szCs w:val="22"/>
          <w:highlight w:val="yellow"/>
        </w:rPr>
        <w:tab/>
      </w:r>
      <w:r w:rsidRPr="005F4263">
        <w:rPr>
          <w:rFonts w:ascii="Times New Roman" w:eastAsia="Times New Roman" w:hAnsi="Times New Roman"/>
          <w:color w:val="000000"/>
          <w:sz w:val="22"/>
          <w:szCs w:val="22"/>
          <w:highlight w:val="yellow"/>
        </w:rPr>
        <w:tab/>
      </w:r>
      <w:r w:rsidRPr="005F4263">
        <w:rPr>
          <w:rFonts w:ascii="Times New Roman" w:eastAsia="Times New Roman" w:hAnsi="Times New Roman"/>
          <w:color w:val="000000"/>
          <w:sz w:val="22"/>
          <w:szCs w:val="22"/>
          <w:highlight w:val="yellow"/>
        </w:rPr>
        <w:tab/>
      </w:r>
      <w:r w:rsidRPr="005F4263">
        <w:rPr>
          <w:rFonts w:ascii="Times New Roman" w:eastAsia="Times New Roman" w:hAnsi="Times New Roman"/>
          <w:color w:val="000000"/>
          <w:sz w:val="22"/>
          <w:szCs w:val="22"/>
          <w:highlight w:val="yellow"/>
        </w:rPr>
        <w:tab/>
      </w:r>
      <w:r w:rsidR="00107C25" w:rsidRPr="005F4263">
        <w:rPr>
          <w:rFonts w:ascii="Times New Roman" w:eastAsia="Times New Roman" w:hAnsi="Times New Roman"/>
          <w:color w:val="000000"/>
          <w:sz w:val="22"/>
          <w:szCs w:val="22"/>
          <w:highlight w:val="yellow"/>
        </w:rPr>
        <w:t>EXAMPLE</w:t>
      </w:r>
      <w:r w:rsidR="003C120D" w:rsidRPr="005F4263">
        <w:rPr>
          <w:rFonts w:ascii="Times New Roman" w:eastAsia="Times New Roman" w:hAnsi="Times New Roman"/>
          <w:color w:val="000000"/>
          <w:sz w:val="22"/>
          <w:szCs w:val="22"/>
          <w:highlight w:val="yellow"/>
        </w:rPr>
        <w:t xml:space="preserve"> St, </w:t>
      </w:r>
      <w:r w:rsidR="00046CF5" w:rsidRPr="005F4263">
        <w:rPr>
          <w:rFonts w:ascii="Times New Roman" w:eastAsia="Times New Roman" w:hAnsi="Times New Roman"/>
          <w:color w:val="000000"/>
          <w:sz w:val="22"/>
          <w:szCs w:val="22"/>
          <w:highlight w:val="yellow"/>
        </w:rPr>
        <w:t>EXAMPLE</w:t>
      </w:r>
      <w:r w:rsidR="00107C25" w:rsidRPr="005F4263">
        <w:rPr>
          <w:rFonts w:ascii="Times New Roman" w:eastAsia="Times New Roman" w:hAnsi="Times New Roman"/>
          <w:color w:val="000000"/>
          <w:sz w:val="22"/>
          <w:szCs w:val="22"/>
          <w:highlight w:val="yellow"/>
        </w:rPr>
        <w:t xml:space="preserve"> TOWN</w:t>
      </w:r>
      <w:r w:rsidR="003C120D" w:rsidRPr="005F4263">
        <w:rPr>
          <w:rFonts w:ascii="Times New Roman" w:eastAsia="Times New Roman" w:hAnsi="Times New Roman"/>
          <w:color w:val="000000"/>
          <w:sz w:val="22"/>
          <w:szCs w:val="22"/>
          <w:highlight w:val="yellow"/>
        </w:rPr>
        <w:t xml:space="preserve">, MA </w:t>
      </w:r>
      <w:r w:rsidR="00107C25" w:rsidRPr="005F4263">
        <w:rPr>
          <w:rFonts w:ascii="Times New Roman" w:eastAsia="Times New Roman" w:hAnsi="Times New Roman"/>
          <w:color w:val="000000"/>
          <w:sz w:val="22"/>
          <w:szCs w:val="22"/>
          <w:highlight w:val="yellow"/>
        </w:rPr>
        <w:t>Zip</w:t>
      </w:r>
    </w:p>
    <w:p w:rsidR="00C679A6" w:rsidRDefault="003C120D"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ab/>
      </w:r>
      <w:r w:rsidRPr="00FD0220">
        <w:rPr>
          <w:rFonts w:ascii="Times New Roman" w:eastAsia="Times New Roman" w:hAnsi="Times New Roman"/>
          <w:color w:val="000000"/>
          <w:sz w:val="22"/>
          <w:szCs w:val="22"/>
        </w:rPr>
        <w:tab/>
      </w:r>
      <w:r w:rsidRPr="00FD0220">
        <w:rPr>
          <w:rFonts w:ascii="Times New Roman" w:eastAsia="Times New Roman" w:hAnsi="Times New Roman"/>
          <w:color w:val="000000"/>
          <w:sz w:val="22"/>
          <w:szCs w:val="22"/>
        </w:rPr>
        <w:tab/>
      </w:r>
    </w:p>
    <w:p w:rsid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p>
    <w:p w:rsid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p>
    <w:p w:rsid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p>
    <w:p w:rsid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p>
    <w:p w:rsidR="00BB46C9" w:rsidRPr="00FD0220" w:rsidRDefault="00BB46C9"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p>
    <w:p w:rsidR="00C679A6" w:rsidRDefault="00BB46C9"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6478"/>
          <w:tab w:val="left" w:pos="0"/>
          <w:tab w:val="left" w:pos="0"/>
          <w:tab w:val="left" w:pos="0"/>
          <w:tab w:val="left" w:pos="0"/>
          <w:tab w:val="left" w:pos="0"/>
          <w:tab w:val="left" w:pos="0"/>
          <w:tab w:val="left" w:pos="0"/>
          <w:tab w:val="left" w:pos="0"/>
          <w:tab w:val="left" w:pos="0"/>
          <w:tab w:val="left" w:pos="0"/>
          <w:tab w:val="left" w:pos="0"/>
          <w:tab w:val="left" w:pos="0"/>
          <w:tab w:val="left" w:pos="0"/>
        </w:tabs>
        <w:jc w:val="righ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p>
    <w:p w:rsid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6478"/>
          <w:tab w:val="left" w:pos="0"/>
          <w:tab w:val="left" w:pos="0"/>
          <w:tab w:val="left" w:pos="0"/>
          <w:tab w:val="left" w:pos="0"/>
          <w:tab w:val="left" w:pos="0"/>
          <w:tab w:val="left" w:pos="0"/>
          <w:tab w:val="left" w:pos="0"/>
          <w:tab w:val="left" w:pos="0"/>
          <w:tab w:val="left" w:pos="0"/>
          <w:tab w:val="left" w:pos="0"/>
          <w:tab w:val="left" w:pos="0"/>
          <w:tab w:val="left" w:pos="0"/>
          <w:tab w:val="left" w:pos="0"/>
        </w:tabs>
        <w:jc w:val="right"/>
        <w:rPr>
          <w:rFonts w:ascii="Times New Roman" w:eastAsia="Times New Roman" w:hAnsi="Times New Roman"/>
          <w:color w:val="000000"/>
          <w:sz w:val="22"/>
          <w:szCs w:val="22"/>
        </w:rPr>
      </w:pPr>
    </w:p>
    <w:p w:rsid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6478"/>
          <w:tab w:val="left" w:pos="0"/>
          <w:tab w:val="left" w:pos="0"/>
          <w:tab w:val="left" w:pos="0"/>
          <w:tab w:val="left" w:pos="0"/>
          <w:tab w:val="left" w:pos="0"/>
          <w:tab w:val="left" w:pos="0"/>
          <w:tab w:val="left" w:pos="0"/>
          <w:tab w:val="left" w:pos="0"/>
          <w:tab w:val="left" w:pos="0"/>
          <w:tab w:val="left" w:pos="0"/>
          <w:tab w:val="left" w:pos="0"/>
          <w:tab w:val="left" w:pos="0"/>
          <w:tab w:val="left" w:pos="0"/>
        </w:tabs>
        <w:jc w:val="right"/>
        <w:rPr>
          <w:rFonts w:ascii="Times New Roman" w:eastAsia="Times New Roman" w:hAnsi="Times New Roman"/>
          <w:color w:val="000000"/>
          <w:sz w:val="22"/>
          <w:szCs w:val="22"/>
        </w:rPr>
      </w:pPr>
    </w:p>
    <w:p w:rsid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6478"/>
          <w:tab w:val="left" w:pos="0"/>
          <w:tab w:val="left" w:pos="0"/>
          <w:tab w:val="left" w:pos="0"/>
          <w:tab w:val="left" w:pos="0"/>
          <w:tab w:val="left" w:pos="0"/>
          <w:tab w:val="left" w:pos="0"/>
          <w:tab w:val="left" w:pos="0"/>
          <w:tab w:val="left" w:pos="0"/>
          <w:tab w:val="left" w:pos="0"/>
          <w:tab w:val="left" w:pos="0"/>
          <w:tab w:val="left" w:pos="0"/>
          <w:tab w:val="left" w:pos="0"/>
          <w:tab w:val="left" w:pos="0"/>
        </w:tabs>
        <w:jc w:val="right"/>
        <w:rPr>
          <w:rFonts w:ascii="Times New Roman" w:eastAsia="Times New Roman" w:hAnsi="Times New Roman"/>
          <w:color w:val="000000"/>
          <w:sz w:val="22"/>
          <w:szCs w:val="22"/>
        </w:rPr>
      </w:pPr>
    </w:p>
    <w:p w:rsidR="003C120D" w:rsidRPr="00FD0220" w:rsidRDefault="00BB46C9"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6478"/>
          <w:tab w:val="left" w:pos="0"/>
          <w:tab w:val="left" w:pos="0"/>
          <w:tab w:val="left" w:pos="0"/>
          <w:tab w:val="left" w:pos="0"/>
          <w:tab w:val="left" w:pos="0"/>
          <w:tab w:val="left" w:pos="0"/>
          <w:tab w:val="left" w:pos="0"/>
          <w:tab w:val="left" w:pos="0"/>
          <w:tab w:val="left" w:pos="0"/>
          <w:tab w:val="left" w:pos="0"/>
          <w:tab w:val="left" w:pos="0"/>
          <w:tab w:val="left" w:pos="0"/>
          <w:tab w:val="left" w:pos="0"/>
        </w:tabs>
        <w:jc w:val="right"/>
        <w:rPr>
          <w:rFonts w:ascii="Times New Roman" w:eastAsia="Times New Roman" w:hAnsi="Times New Roman"/>
          <w:color w:val="000000"/>
          <w:sz w:val="22"/>
          <w:szCs w:val="22"/>
        </w:rPr>
        <w:sectPr w:rsidR="003C120D" w:rsidRPr="00FD0220" w:rsidSect="003C120D">
          <w:footerReference w:type="default" r:id="rId9"/>
          <w:pgSz w:w="12240" w:h="15840"/>
          <w:pgMar w:top="1440" w:right="1440" w:bottom="1440" w:left="1440" w:header="720" w:footer="720" w:gutter="0"/>
          <w:cols w:space="720"/>
          <w:docGrid w:linePitch="326"/>
        </w:sectPr>
      </w:pPr>
      <w:r w:rsidRPr="00FD0220">
        <w:rPr>
          <w:rFonts w:ascii="Times New Roman" w:eastAsia="Times New Roman" w:hAnsi="Times New Roman"/>
          <w:color w:val="000000"/>
          <w:sz w:val="22"/>
          <w:szCs w:val="22"/>
        </w:rPr>
        <w:t xml:space="preserve">  Effective Date:  </w:t>
      </w:r>
      <w:r w:rsidR="00A1246B">
        <w:rPr>
          <w:rFonts w:ascii="Times New Roman" w:eastAsia="Times New Roman" w:hAnsi="Times New Roman"/>
          <w:color w:val="000000"/>
          <w:sz w:val="22"/>
          <w:szCs w:val="22"/>
          <w:highlight w:val="yellow"/>
        </w:rPr>
        <w:t>November 1, 201</w:t>
      </w:r>
      <w:r w:rsidR="00A1246B">
        <w:rPr>
          <w:rFonts w:ascii="Times New Roman" w:eastAsia="Times New Roman" w:hAnsi="Times New Roman"/>
          <w:color w:val="000000"/>
          <w:sz w:val="22"/>
          <w:szCs w:val="22"/>
        </w:rPr>
        <w:t>8</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508" w:lineRule="exact"/>
        <w:rPr>
          <w:rFonts w:ascii="Times New Roman" w:eastAsia="Times New Roman" w:hAnsi="Times New Roman"/>
          <w:b/>
          <w:color w:val="000000"/>
          <w:sz w:val="22"/>
          <w:szCs w:val="22"/>
        </w:rPr>
      </w:pPr>
      <w:r w:rsidRPr="00FD0220">
        <w:rPr>
          <w:rFonts w:ascii="Times New Roman" w:eastAsia="Times New Roman" w:hAnsi="Times New Roman"/>
          <w:b/>
          <w:color w:val="000000"/>
          <w:sz w:val="22"/>
          <w:szCs w:val="22"/>
        </w:rPr>
        <w:t xml:space="preserve">Fire Fighter Communication System Specification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r w:rsidRPr="00FD0220">
        <w:rPr>
          <w:rFonts w:ascii="Times New Roman" w:eastAsia="Times New Roman" w:hAnsi="Times New Roman"/>
          <w:b/>
          <w:color w:val="000000"/>
          <w:sz w:val="22"/>
          <w:szCs w:val="22"/>
        </w:rPr>
        <w:t>1.</w:t>
      </w:r>
      <w:r w:rsidRPr="00FD0220">
        <w:rPr>
          <w:b/>
          <w:color w:val="000000"/>
          <w:sz w:val="22"/>
          <w:szCs w:val="22"/>
        </w:rPr>
        <w:t xml:space="preserve"> </w:t>
      </w:r>
      <w:r w:rsidRPr="00FD0220">
        <w:rPr>
          <w:rFonts w:ascii="Times New Roman" w:eastAsia="Times New Roman" w:hAnsi="Times New Roman"/>
          <w:color w:val="000000"/>
          <w:sz w:val="22"/>
          <w:szCs w:val="22"/>
        </w:rPr>
        <w:tab/>
      </w:r>
      <w:r w:rsidRPr="00FD0220">
        <w:rPr>
          <w:rFonts w:ascii="Times New Roman" w:eastAsia="Times New Roman" w:hAnsi="Times New Roman"/>
          <w:b/>
          <w:color w:val="000000"/>
          <w:sz w:val="22"/>
          <w:szCs w:val="22"/>
          <w:u w:val="single"/>
        </w:rPr>
        <w:t xml:space="preserve">General </w:t>
      </w:r>
    </w:p>
    <w:p w:rsidR="00BB46C9" w:rsidRPr="00FD0220" w:rsidRDefault="00BB46C9"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rPr>
          <w:rFonts w:ascii="Times New Roman" w:eastAsia="Times New Roman" w:hAnsi="Times New Roman"/>
          <w:color w:val="000000"/>
          <w:sz w:val="22"/>
          <w:szCs w:val="22"/>
        </w:rPr>
      </w:pPr>
    </w:p>
    <w:p w:rsidR="00C679A6" w:rsidRPr="00FD0220" w:rsidRDefault="003C120D"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All new buildings</w:t>
      </w:r>
      <w:r w:rsidR="00B70492">
        <w:rPr>
          <w:rFonts w:ascii="Times New Roman" w:eastAsia="Times New Roman" w:hAnsi="Times New Roman"/>
          <w:color w:val="000000"/>
          <w:sz w:val="22"/>
          <w:szCs w:val="22"/>
        </w:rPr>
        <w:t>,</w:t>
      </w:r>
      <w:r w:rsidRPr="00FD0220">
        <w:rPr>
          <w:rFonts w:ascii="Times New Roman" w:eastAsia="Times New Roman" w:hAnsi="Times New Roman"/>
          <w:color w:val="000000"/>
          <w:sz w:val="22"/>
          <w:szCs w:val="22"/>
        </w:rPr>
        <w:t xml:space="preserve"> </w:t>
      </w:r>
      <w:r w:rsidR="00B70492">
        <w:rPr>
          <w:rFonts w:ascii="Times New Roman" w:eastAsia="Times New Roman" w:hAnsi="Times New Roman"/>
          <w:color w:val="000000"/>
          <w:sz w:val="22"/>
          <w:szCs w:val="22"/>
        </w:rPr>
        <w:t xml:space="preserve">as well as </w:t>
      </w:r>
      <w:r w:rsidR="00985182">
        <w:rPr>
          <w:rFonts w:ascii="Times New Roman" w:eastAsia="Times New Roman" w:hAnsi="Times New Roman"/>
          <w:color w:val="000000"/>
          <w:sz w:val="22"/>
          <w:szCs w:val="22"/>
        </w:rPr>
        <w:t xml:space="preserve">all existing buildings undergoing substantial renovation, a change of occupancy, or the installation of a new fire alarm system </w:t>
      </w:r>
      <w:r w:rsidRPr="00FD0220">
        <w:rPr>
          <w:rFonts w:ascii="Times New Roman" w:eastAsia="Times New Roman" w:hAnsi="Times New Roman"/>
          <w:color w:val="000000"/>
          <w:sz w:val="22"/>
          <w:szCs w:val="22"/>
        </w:rPr>
        <w:t xml:space="preserve">shall have approved radio coverage for Fire Fighters within the building based </w:t>
      </w:r>
      <w:r w:rsidR="00D703AF" w:rsidRPr="00FD0220">
        <w:rPr>
          <w:rFonts w:ascii="Times New Roman" w:eastAsia="Times New Roman" w:hAnsi="Times New Roman"/>
          <w:color w:val="000000"/>
          <w:sz w:val="22"/>
          <w:szCs w:val="22"/>
        </w:rPr>
        <w:t xml:space="preserve">upon the </w:t>
      </w:r>
      <w:r w:rsidRPr="00FD0220">
        <w:rPr>
          <w:rFonts w:ascii="Times New Roman" w:eastAsia="Times New Roman" w:hAnsi="Times New Roman"/>
          <w:color w:val="000000"/>
          <w:sz w:val="22"/>
          <w:szCs w:val="22"/>
        </w:rPr>
        <w:t xml:space="preserve">existing </w:t>
      </w:r>
      <w:r w:rsidR="00240AA1">
        <w:rPr>
          <w:rFonts w:ascii="Times New Roman" w:eastAsia="Times New Roman" w:hAnsi="Times New Roman"/>
          <w:color w:val="000000"/>
          <w:sz w:val="22"/>
          <w:szCs w:val="22"/>
        </w:rPr>
        <w:t>signal</w:t>
      </w:r>
      <w:r w:rsidRPr="00FD0220">
        <w:rPr>
          <w:rFonts w:ascii="Times New Roman" w:eastAsia="Times New Roman" w:hAnsi="Times New Roman"/>
          <w:color w:val="000000"/>
          <w:sz w:val="22"/>
          <w:szCs w:val="22"/>
        </w:rPr>
        <w:t xml:space="preserve"> levels of the </w:t>
      </w:r>
      <w:r w:rsidR="00046CF5" w:rsidRPr="005F4263">
        <w:rPr>
          <w:rFonts w:ascii="Times New Roman" w:eastAsia="Times New Roman" w:hAnsi="Times New Roman"/>
          <w:color w:val="000000"/>
          <w:sz w:val="22"/>
          <w:szCs w:val="22"/>
          <w:highlight w:val="yellow"/>
        </w:rPr>
        <w:t>EXAMPLE</w:t>
      </w:r>
      <w:r w:rsidRPr="00FD0220">
        <w:rPr>
          <w:rFonts w:ascii="Times New Roman" w:eastAsia="Times New Roman" w:hAnsi="Times New Roman"/>
          <w:color w:val="000000"/>
          <w:sz w:val="22"/>
          <w:szCs w:val="22"/>
        </w:rPr>
        <w:t xml:space="preserve"> Fire Department communication systems at </w:t>
      </w:r>
      <w:r w:rsidR="00D703AF" w:rsidRPr="00FD0220">
        <w:rPr>
          <w:rFonts w:ascii="Times New Roman" w:eastAsia="Times New Roman" w:hAnsi="Times New Roman"/>
          <w:color w:val="000000"/>
          <w:sz w:val="22"/>
          <w:szCs w:val="22"/>
        </w:rPr>
        <w:t xml:space="preserve">the exterior of the </w:t>
      </w:r>
      <w:r w:rsidRPr="00FD0220">
        <w:rPr>
          <w:rFonts w:ascii="Times New Roman" w:eastAsia="Times New Roman" w:hAnsi="Times New Roman"/>
          <w:color w:val="000000"/>
          <w:sz w:val="22"/>
          <w:szCs w:val="22"/>
        </w:rPr>
        <w:t xml:space="preserve">building. This section shall not require improvement of the existing public </w:t>
      </w:r>
      <w:r w:rsidR="00587A32">
        <w:rPr>
          <w:rFonts w:ascii="Times New Roman" w:eastAsia="Times New Roman" w:hAnsi="Times New Roman"/>
          <w:color w:val="000000"/>
          <w:sz w:val="22"/>
          <w:szCs w:val="22"/>
        </w:rPr>
        <w:t>safety communication systems.</w:t>
      </w:r>
      <w:r w:rsidR="00C679A6" w:rsidRPr="00FD0220">
        <w:rPr>
          <w:rFonts w:ascii="Times New Roman" w:eastAsia="Times New Roman" w:hAnsi="Times New Roman"/>
          <w:color w:val="000000"/>
          <w:sz w:val="22"/>
          <w:szCs w:val="22"/>
        </w:rPr>
        <w:t xml:space="preserve"> </w:t>
      </w:r>
    </w:p>
    <w:p w:rsidR="003C120D" w:rsidRPr="00FD0220" w:rsidRDefault="003C120D"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p>
    <w:p w:rsidR="003C120D" w:rsidRPr="007C43B6" w:rsidRDefault="003C120D"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rPr>
          <w:rFonts w:ascii="Times New Roman" w:eastAsia="Times New Roman" w:hAnsi="Times New Roman"/>
          <w:b/>
          <w:i/>
          <w:color w:val="000000"/>
          <w:sz w:val="22"/>
          <w:szCs w:val="22"/>
        </w:rPr>
      </w:pPr>
      <w:r w:rsidRPr="007C43B6">
        <w:rPr>
          <w:rFonts w:ascii="Times New Roman" w:eastAsia="Times New Roman" w:hAnsi="Times New Roman"/>
          <w:b/>
          <w:i/>
          <w:color w:val="000000"/>
          <w:sz w:val="22"/>
          <w:szCs w:val="22"/>
        </w:rPr>
        <w:t xml:space="preserve">Exceptions: </w:t>
      </w:r>
    </w:p>
    <w:p w:rsidR="00C679A6" w:rsidRP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rPr>
          <w:rFonts w:ascii="Times New Roman" w:eastAsia="Times New Roman" w:hAnsi="Times New Roman"/>
          <w:i/>
          <w:color w:val="000000"/>
          <w:sz w:val="22"/>
          <w:szCs w:val="22"/>
        </w:rPr>
      </w:pPr>
    </w:p>
    <w:p w:rsidR="003C120D" w:rsidRPr="00C679A6" w:rsidRDefault="003C120D" w:rsidP="00C679A6">
      <w:pPr>
        <w:pStyle w:val="Normal0"/>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39"/>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color w:val="000000"/>
          <w:sz w:val="22"/>
          <w:szCs w:val="22"/>
        </w:rPr>
      </w:pPr>
      <w:r w:rsidRPr="00C679A6">
        <w:rPr>
          <w:rFonts w:ascii="Times New Roman" w:eastAsia="Times New Roman" w:hAnsi="Times New Roman"/>
          <w:color w:val="000000"/>
          <w:sz w:val="22"/>
          <w:szCs w:val="22"/>
        </w:rPr>
        <w:t xml:space="preserve">Buildings that have sufficient levels of radio coverage to satisfy the requirements of this specification may request a waiver with the following constraints: </w:t>
      </w:r>
    </w:p>
    <w:p w:rsidR="003C120D" w:rsidRPr="00C679A6" w:rsidRDefault="003C120D"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39"/>
          <w:tab w:val="left" w:pos="0"/>
          <w:tab w:val="left" w:pos="0"/>
          <w:tab w:val="left" w:pos="0"/>
          <w:tab w:val="left" w:pos="0"/>
          <w:tab w:val="left" w:pos="0"/>
          <w:tab w:val="left" w:pos="0"/>
          <w:tab w:val="left" w:pos="0"/>
          <w:tab w:val="left" w:pos="0"/>
          <w:tab w:val="left" w:pos="0"/>
          <w:tab w:val="left" w:pos="0"/>
          <w:tab w:val="left" w:pos="0"/>
          <w:tab w:val="left" w:pos="0"/>
          <w:tab w:val="left" w:pos="0"/>
        </w:tabs>
        <w:ind w:left="1439"/>
        <w:rPr>
          <w:rFonts w:ascii="Times New Roman" w:eastAsia="Times New Roman" w:hAnsi="Times New Roman"/>
          <w:color w:val="000000"/>
          <w:sz w:val="22"/>
          <w:szCs w:val="22"/>
        </w:rPr>
      </w:pPr>
    </w:p>
    <w:p w:rsidR="003C120D" w:rsidRDefault="003C120D" w:rsidP="00C679A6">
      <w:pPr>
        <w:pStyle w:val="Normal0"/>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i/>
          <w:color w:val="000000"/>
          <w:sz w:val="22"/>
          <w:szCs w:val="22"/>
        </w:rPr>
      </w:pPr>
      <w:r w:rsidRPr="00C679A6">
        <w:rPr>
          <w:rFonts w:ascii="Times New Roman" w:eastAsia="Times New Roman" w:hAnsi="Times New Roman"/>
          <w:color w:val="000000"/>
          <w:sz w:val="22"/>
          <w:szCs w:val="22"/>
        </w:rPr>
        <w:t>A radio survey as described in this specification must be submitted and signed by a qualified radio vendor</w:t>
      </w:r>
      <w:r w:rsidRPr="00C679A6">
        <w:rPr>
          <w:rFonts w:ascii="Times New Roman" w:eastAsia="Times New Roman" w:hAnsi="Times New Roman"/>
          <w:i/>
          <w:color w:val="000000"/>
          <w:sz w:val="22"/>
          <w:szCs w:val="22"/>
        </w:rPr>
        <w:t xml:space="preserve">. (Building must be substantially completed with all walls, windows, roof, interior partitions completed prior to the survey) </w:t>
      </w:r>
    </w:p>
    <w:p w:rsidR="00C679A6" w:rsidRP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1800"/>
        <w:rPr>
          <w:rFonts w:ascii="Times New Roman" w:eastAsia="Times New Roman" w:hAnsi="Times New Roman"/>
          <w:i/>
          <w:color w:val="000000"/>
          <w:sz w:val="22"/>
          <w:szCs w:val="22"/>
        </w:rPr>
      </w:pPr>
    </w:p>
    <w:p w:rsidR="003C120D" w:rsidRDefault="003C120D" w:rsidP="00C679A6">
      <w:pPr>
        <w:pStyle w:val="Normal0"/>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hAnsi="Times New Roman"/>
          <w:color w:val="000000"/>
          <w:sz w:val="22"/>
          <w:szCs w:val="22"/>
        </w:rPr>
      </w:pPr>
      <w:r w:rsidRPr="00C679A6">
        <w:rPr>
          <w:rFonts w:ascii="Times New Roman" w:hAnsi="Times New Roman"/>
          <w:color w:val="000000"/>
          <w:sz w:val="22"/>
          <w:szCs w:val="22"/>
        </w:rPr>
        <w:t xml:space="preserve">The survey shall be submitted with the waiver request. </w:t>
      </w:r>
    </w:p>
    <w:p w:rsidR="00C679A6" w:rsidRP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1800"/>
        <w:rPr>
          <w:rFonts w:ascii="Times New Roman" w:eastAsia="Times New Roman" w:hAnsi="Times New Roman"/>
          <w:color w:val="000000"/>
          <w:sz w:val="22"/>
          <w:szCs w:val="22"/>
        </w:rPr>
      </w:pPr>
    </w:p>
    <w:p w:rsidR="003C120D" w:rsidRDefault="003C120D" w:rsidP="00C679A6">
      <w:pPr>
        <w:pStyle w:val="Normal0"/>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color w:val="000000"/>
          <w:sz w:val="22"/>
          <w:szCs w:val="22"/>
        </w:rPr>
      </w:pPr>
      <w:r w:rsidRPr="00C679A6">
        <w:rPr>
          <w:rFonts w:ascii="Times New Roman" w:eastAsia="Times New Roman" w:hAnsi="Times New Roman"/>
          <w:color w:val="000000"/>
          <w:sz w:val="22"/>
          <w:szCs w:val="22"/>
        </w:rPr>
        <w:t xml:space="preserve">If approved, the waiver will only be valid for a 5-year period at which time a new radio survey must be submitted. </w:t>
      </w:r>
    </w:p>
    <w:p w:rsidR="00C679A6"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1440"/>
        <w:rPr>
          <w:rFonts w:ascii="Times New Roman" w:eastAsia="Times New Roman" w:hAnsi="Times New Roman"/>
          <w:b/>
          <w:color w:val="000000"/>
          <w:sz w:val="22"/>
          <w:szCs w:val="22"/>
        </w:rPr>
      </w:pPr>
    </w:p>
    <w:p w:rsidR="003C120D" w:rsidRDefault="0067326E" w:rsidP="00C679A6">
      <w:pPr>
        <w:pStyle w:val="Normal0"/>
        <w:numPr>
          <w:ilvl w:val="0"/>
          <w:numId w:val="6"/>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color w:val="000000"/>
          <w:sz w:val="22"/>
          <w:szCs w:val="22"/>
        </w:rPr>
      </w:pPr>
      <w:r>
        <w:rPr>
          <w:rFonts w:ascii="Times New Roman" w:eastAsia="Times New Roman" w:hAnsi="Times New Roman"/>
          <w:color w:val="000000"/>
          <w:sz w:val="22"/>
          <w:szCs w:val="22"/>
        </w:rPr>
        <w:t>If a</w:t>
      </w:r>
      <w:r w:rsidR="003C120D" w:rsidRPr="00C679A6">
        <w:rPr>
          <w:rFonts w:ascii="Times New Roman" w:eastAsia="Times New Roman" w:hAnsi="Times New Roman"/>
          <w:color w:val="000000"/>
          <w:sz w:val="22"/>
          <w:szCs w:val="22"/>
        </w:rPr>
        <w:t>t any time it is determined that radio coverage does not meet this specification, the waiver will be withdrawn and the property owner is then required to provide radio coverage as required by this specification</w:t>
      </w:r>
      <w:r w:rsidR="003C120D" w:rsidRPr="00FD0220">
        <w:rPr>
          <w:rFonts w:ascii="Times New Roman" w:eastAsia="Times New Roman" w:hAnsi="Times New Roman"/>
          <w:color w:val="000000"/>
          <w:sz w:val="22"/>
          <w:szCs w:val="22"/>
        </w:rPr>
        <w:t xml:space="preserve">. </w:t>
      </w:r>
    </w:p>
    <w:p w:rsidR="00C679A6" w:rsidRPr="00FD0220" w:rsidRDefault="00C679A6" w:rsidP="00C679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left="1800"/>
        <w:rPr>
          <w:rFonts w:ascii="Times New Roman" w:eastAsia="Times New Roman" w:hAnsi="Times New Roman"/>
          <w:color w:val="000000"/>
          <w:sz w:val="22"/>
          <w:szCs w:val="22"/>
        </w:rPr>
      </w:pPr>
    </w:p>
    <w:p w:rsidR="003C120D" w:rsidRPr="00FD0220" w:rsidRDefault="003C120D" w:rsidP="00C679A6">
      <w:pPr>
        <w:pStyle w:val="Normal0"/>
        <w:numPr>
          <w:ilvl w:val="0"/>
          <w:numId w:val="1"/>
        </w:num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39"/>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One and 2 family dwellings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p>
    <w:p w:rsidR="003C120D" w:rsidRPr="00FD0220" w:rsidRDefault="00BB46C9"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1.1</w:t>
      </w:r>
      <w:r w:rsidR="003C120D" w:rsidRPr="00FD0220">
        <w:rPr>
          <w:rFonts w:ascii="Times New Roman" w:eastAsia="Times New Roman" w:hAnsi="Times New Roman"/>
          <w:color w:val="000000"/>
          <w:sz w:val="22"/>
          <w:szCs w:val="22"/>
        </w:rPr>
        <w:tab/>
        <w:t xml:space="preserve">Buildings and structures that cannot support the required level of radio coverage shall be </w:t>
      </w:r>
    </w:p>
    <w:p w:rsidR="003C120D" w:rsidRPr="00FD0220" w:rsidRDefault="00890691"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2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equipped with a</w:t>
      </w:r>
      <w:r>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 xml:space="preserve">distributed antenna system and FCC-certified signal boosters, or systems otherwise approved </w:t>
      </w:r>
      <w:r w:rsidR="00AC043B" w:rsidRPr="00FD0220">
        <w:rPr>
          <w:rFonts w:ascii="Times New Roman" w:eastAsia="Times New Roman" w:hAnsi="Times New Roman"/>
          <w:color w:val="000000"/>
          <w:sz w:val="22"/>
          <w:szCs w:val="22"/>
        </w:rPr>
        <w:t>to</w:t>
      </w:r>
      <w:r w:rsidR="003C120D" w:rsidRPr="00FD0220">
        <w:rPr>
          <w:rFonts w:ascii="Times New Roman" w:eastAsia="Times New Roman" w:hAnsi="Times New Roman"/>
          <w:color w:val="000000"/>
          <w:sz w:val="22"/>
          <w:szCs w:val="22"/>
        </w:rPr>
        <w:t xml:space="preserve"> achieve the required adequate </w:t>
      </w:r>
      <w:r w:rsidR="00AC043B">
        <w:rPr>
          <w:rFonts w:ascii="Times New Roman" w:eastAsia="Times New Roman" w:hAnsi="Times New Roman"/>
          <w:color w:val="000000"/>
          <w:sz w:val="22"/>
          <w:szCs w:val="22"/>
        </w:rPr>
        <w:t xml:space="preserve">levels of </w:t>
      </w:r>
      <w:r w:rsidR="003C120D" w:rsidRPr="00FD0220">
        <w:rPr>
          <w:rFonts w:ascii="Times New Roman" w:eastAsia="Times New Roman" w:hAnsi="Times New Roman"/>
          <w:color w:val="000000"/>
          <w:sz w:val="22"/>
          <w:szCs w:val="22"/>
        </w:rPr>
        <w:t xml:space="preserve">radio coverage.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20"/>
        <w:rPr>
          <w:rFonts w:ascii="Times New Roman" w:eastAsia="Times New Roman" w:hAnsi="Times New Roman"/>
          <w:color w:val="000000"/>
          <w:sz w:val="22"/>
          <w:szCs w:val="22"/>
        </w:rPr>
      </w:pPr>
    </w:p>
    <w:p w:rsidR="003C120D" w:rsidRPr="00FD0220" w:rsidRDefault="00BB46C9"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1.2</w:t>
      </w:r>
      <w:r w:rsidR="003C120D" w:rsidRPr="00FD0220">
        <w:rPr>
          <w:rFonts w:ascii="Times New Roman" w:eastAsia="Times New Roman" w:hAnsi="Times New Roman"/>
          <w:color w:val="000000"/>
          <w:sz w:val="22"/>
          <w:szCs w:val="22"/>
        </w:rPr>
        <w:tab/>
        <w:t xml:space="preserve">Existing buildings undergoing substantial renovation, a change of occupancy, or the installation of a new fire alarm system are required to provide radio coverage for fire fighters.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9"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r w:rsidRPr="00FD0220">
        <w:rPr>
          <w:rFonts w:ascii="Times New Roman" w:eastAsia="Times New Roman" w:hAnsi="Times New Roman"/>
          <w:b/>
          <w:color w:val="000000"/>
          <w:sz w:val="22"/>
          <w:szCs w:val="22"/>
        </w:rPr>
        <w:t>2.</w:t>
      </w:r>
      <w:r w:rsidRPr="00FD0220">
        <w:rPr>
          <w:rFonts w:ascii="Times New Roman" w:eastAsia="Times New Roman" w:hAnsi="Times New Roman"/>
          <w:b/>
          <w:color w:val="000000"/>
          <w:sz w:val="22"/>
          <w:szCs w:val="22"/>
        </w:rPr>
        <w:tab/>
      </w:r>
      <w:r w:rsidRPr="00FD0220">
        <w:rPr>
          <w:rFonts w:ascii="Times New Roman" w:eastAsia="Times New Roman" w:hAnsi="Times New Roman"/>
          <w:b/>
          <w:color w:val="000000"/>
          <w:sz w:val="22"/>
          <w:szCs w:val="22"/>
          <w:u w:val="single"/>
        </w:rPr>
        <w:t>Signal Strength</w:t>
      </w:r>
      <w:r w:rsidR="00FD0220">
        <w:rPr>
          <w:rFonts w:ascii="Times New Roman" w:eastAsia="Times New Roman" w:hAnsi="Times New Roman"/>
          <w:b/>
          <w:color w:val="000000"/>
          <w:sz w:val="22"/>
          <w:szCs w:val="22"/>
          <w:u w:val="single"/>
        </w:rPr>
        <w:t>:</w:t>
      </w:r>
      <w:r w:rsidRPr="00FD0220">
        <w:rPr>
          <w:rFonts w:ascii="Times New Roman" w:eastAsia="Times New Roman" w:hAnsi="Times New Roman"/>
          <w:b/>
          <w:color w:val="000000"/>
          <w:sz w:val="22"/>
          <w:szCs w:val="22"/>
        </w:rPr>
        <w:t xml:space="preserve">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p>
    <w:p w:rsid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2.1</w:t>
      </w:r>
      <w:r w:rsidRPr="00FD0220">
        <w:rPr>
          <w:rFonts w:ascii="Times New Roman" w:eastAsia="Times New Roman" w:hAnsi="Times New Roman"/>
          <w:color w:val="000000"/>
          <w:sz w:val="22"/>
          <w:szCs w:val="22"/>
        </w:rPr>
        <w:tab/>
        <w:t>The in-building radio system is an integral component of the life</w:t>
      </w:r>
      <w:r w:rsidR="00FD0220">
        <w:rPr>
          <w:rFonts w:ascii="Times New Roman" w:eastAsia="Times New Roman" w:hAnsi="Times New Roman"/>
          <w:color w:val="000000"/>
          <w:sz w:val="22"/>
          <w:szCs w:val="22"/>
        </w:rPr>
        <w:t xml:space="preserve"> safety equipment of a building</w:t>
      </w:r>
    </w:p>
    <w:p w:rsidR="003C120D" w:rsidRPr="00FD0220" w:rsidRDefault="00FD0220"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Pr="00FD0220">
        <w:rPr>
          <w:rFonts w:ascii="Times New Roman" w:eastAsia="Times New Roman" w:hAnsi="Times New Roman"/>
          <w:color w:val="000000"/>
          <w:sz w:val="22"/>
          <w:szCs w:val="22"/>
        </w:rPr>
        <w:t xml:space="preserve">or structure. The primary function is to provide reliable firefighter communications at the </w:t>
      </w:r>
    </w:p>
    <w:p w:rsidR="00FD0220" w:rsidRPr="00FD0220" w:rsidRDefault="00FD0220"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 xml:space="preserve">             </w:t>
      </w:r>
      <w:r w:rsidRPr="00FD0220">
        <w:rPr>
          <w:rFonts w:ascii="Times New Roman" w:eastAsia="Times New Roman" w:hAnsi="Times New Roman"/>
          <w:color w:val="000000"/>
          <w:sz w:val="22"/>
          <w:szCs w:val="22"/>
        </w:rPr>
        <w:t>required signal strength within the specified areas.</w:t>
      </w:r>
    </w:p>
    <w:p w:rsidR="00FD0220" w:rsidRPr="00FD0220" w:rsidRDefault="00FD0220"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20"/>
        <w:rPr>
          <w:rFonts w:ascii="Times New Roman" w:eastAsia="Times New Roman" w:hAnsi="Times New Roman"/>
          <w:color w:val="000000"/>
          <w:sz w:val="22"/>
          <w:szCs w:val="22"/>
        </w:rPr>
      </w:pPr>
    </w:p>
    <w:p w:rsidR="00FD0220" w:rsidRDefault="00FD0220"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b/>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2.2</w:t>
      </w:r>
      <w:r w:rsidRPr="00FD0220">
        <w:rPr>
          <w:rFonts w:ascii="Times New Roman" w:eastAsia="Times New Roman" w:hAnsi="Times New Roman"/>
          <w:color w:val="000000"/>
          <w:sz w:val="22"/>
          <w:szCs w:val="22"/>
        </w:rPr>
        <w:tab/>
        <w:t xml:space="preserve">Critical Areas such as emergency command center, fire pump room, exit stairs, exit passageways,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elevator lobbies, standpipe cabinets, sprinkler sectional valve locations and similar critical areas </w:t>
      </w:r>
      <w:r w:rsidR="00B1643C" w:rsidRPr="00FD0220">
        <w:rPr>
          <w:rFonts w:ascii="Times New Roman" w:eastAsia="Times New Roman" w:hAnsi="Times New Roman"/>
          <w:color w:val="000000"/>
          <w:sz w:val="22"/>
          <w:szCs w:val="22"/>
        </w:rPr>
        <w:t>shall be provided with 100</w:t>
      </w:r>
      <w:r w:rsidRPr="00FD0220">
        <w:rPr>
          <w:rFonts w:ascii="Times New Roman" w:eastAsia="Times New Roman" w:hAnsi="Times New Roman"/>
          <w:color w:val="000000"/>
          <w:sz w:val="22"/>
          <w:szCs w:val="22"/>
        </w:rPr>
        <w:t xml:space="preserve">% floor area radio coverage. </w:t>
      </w:r>
    </w:p>
    <w:p w:rsidR="00D703AF" w:rsidRDefault="00D703AF"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9" w:lineRule="exact"/>
        <w:rPr>
          <w:rFonts w:ascii="Times New Roman" w:eastAsia="Times New Roman" w:hAnsi="Times New Roman"/>
          <w:b/>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9" w:lineRule="exact"/>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2.3</w:t>
      </w:r>
      <w:r w:rsidRPr="00FD0220">
        <w:rPr>
          <w:rFonts w:ascii="Times New Roman" w:eastAsia="Times New Roman" w:hAnsi="Times New Roman"/>
          <w:color w:val="000000"/>
          <w:sz w:val="22"/>
          <w:szCs w:val="22"/>
        </w:rPr>
        <w:tab/>
        <w:t xml:space="preserve">General building areas shall be provided with 95% radio coverage. </w:t>
      </w:r>
    </w:p>
    <w:p w:rsidR="00D703AF" w:rsidRDefault="00D703AF"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9" w:lineRule="exact"/>
        <w:rPr>
          <w:rFonts w:ascii="Times New Roman" w:eastAsia="Times New Roman" w:hAnsi="Times New Roman"/>
          <w:b/>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9" w:lineRule="exact"/>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2.4</w:t>
      </w:r>
      <w:r w:rsidRPr="00FD0220">
        <w:rPr>
          <w:rFonts w:ascii="Times New Roman" w:eastAsia="Times New Roman" w:hAnsi="Times New Roman"/>
          <w:color w:val="000000"/>
          <w:sz w:val="22"/>
          <w:szCs w:val="22"/>
        </w:rPr>
        <w:tab/>
        <w:t xml:space="preserve">In-building radio systems required by this ordinance must provide the following signal strengths: </w:t>
      </w:r>
    </w:p>
    <w:p w:rsidR="00FD0220" w:rsidRDefault="00FD0220"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1440"/>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144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Downlink - Minimum signal strength of -95 dBm throughout the coverage area. </w:t>
      </w:r>
    </w:p>
    <w:p w:rsidR="00FD0220" w:rsidRDefault="00FD0220"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1440"/>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144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Uplink - Minimum signal strength of -95 dBm received at the </w:t>
      </w:r>
      <w:r w:rsidR="00107C25" w:rsidRPr="00290A94">
        <w:rPr>
          <w:rFonts w:ascii="Times New Roman" w:eastAsia="Times New Roman" w:hAnsi="Times New Roman"/>
          <w:color w:val="000000"/>
          <w:sz w:val="22"/>
          <w:szCs w:val="22"/>
        </w:rPr>
        <w:t>FD</w:t>
      </w:r>
      <w:r w:rsidRPr="00FD0220">
        <w:rPr>
          <w:rFonts w:ascii="Times New Roman" w:eastAsia="Times New Roman" w:hAnsi="Times New Roman"/>
          <w:color w:val="000000"/>
          <w:sz w:val="22"/>
          <w:szCs w:val="22"/>
        </w:rPr>
        <w:t xml:space="preserve"> Radio System.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1440"/>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1440"/>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1440"/>
        <w:rPr>
          <w:rFonts w:ascii="Times New Roman" w:eastAsia="Times New Roman" w:hAnsi="Times New Roman"/>
          <w:color w:val="000000"/>
          <w:sz w:val="22"/>
          <w:szCs w:val="22"/>
        </w:rPr>
      </w:pPr>
    </w:p>
    <w:p w:rsidR="003C120D" w:rsidRPr="00FD0220" w:rsidRDefault="000C4F53"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u w:val="single"/>
        </w:rPr>
      </w:pPr>
      <w:r w:rsidRPr="00FD0220">
        <w:rPr>
          <w:rFonts w:ascii="Times New Roman" w:eastAsia="Times New Roman" w:hAnsi="Times New Roman"/>
          <w:b/>
          <w:color w:val="000000"/>
          <w:sz w:val="22"/>
          <w:szCs w:val="22"/>
        </w:rPr>
        <w:t>3.</w:t>
      </w:r>
      <w:r w:rsidR="003C120D" w:rsidRPr="00FD0220">
        <w:rPr>
          <w:rFonts w:ascii="Times New Roman" w:eastAsia="Times New Roman" w:hAnsi="Times New Roman"/>
          <w:b/>
          <w:color w:val="000000"/>
          <w:sz w:val="22"/>
          <w:szCs w:val="22"/>
        </w:rPr>
        <w:tab/>
      </w:r>
      <w:r w:rsidR="00EA540A" w:rsidRPr="00FD0220">
        <w:rPr>
          <w:rFonts w:ascii="Times New Roman" w:eastAsia="Times New Roman" w:hAnsi="Times New Roman"/>
          <w:b/>
          <w:color w:val="000000"/>
          <w:sz w:val="22"/>
          <w:szCs w:val="22"/>
        </w:rPr>
        <w:t xml:space="preserve"> </w:t>
      </w:r>
      <w:r w:rsidR="003C120D" w:rsidRPr="00FD0220">
        <w:rPr>
          <w:rFonts w:ascii="Times New Roman" w:eastAsia="Times New Roman" w:hAnsi="Times New Roman"/>
          <w:b/>
          <w:color w:val="000000"/>
          <w:sz w:val="22"/>
          <w:szCs w:val="22"/>
          <w:u w:val="single"/>
        </w:rPr>
        <w:t>Radio Survey</w:t>
      </w:r>
      <w:r w:rsidR="00FD0220">
        <w:rPr>
          <w:rFonts w:ascii="Times New Roman" w:eastAsia="Times New Roman" w:hAnsi="Times New Roman"/>
          <w:b/>
          <w:color w:val="000000"/>
          <w:sz w:val="22"/>
          <w:szCs w:val="22"/>
          <w:u w:val="single"/>
        </w:rPr>
        <w:t>:</w:t>
      </w:r>
      <w:r w:rsidR="003C120D" w:rsidRPr="00FD0220">
        <w:rPr>
          <w:rFonts w:ascii="Times New Roman" w:eastAsia="Times New Roman" w:hAnsi="Times New Roman"/>
          <w:b/>
          <w:color w:val="000000"/>
          <w:sz w:val="22"/>
          <w:szCs w:val="22"/>
          <w:u w:val="single"/>
        </w:rPr>
        <w:t xml:space="preserve">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p>
    <w:p w:rsidR="003C120D" w:rsidRPr="00FD0220" w:rsidRDefault="000C4F53"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3.1</w:t>
      </w:r>
      <w:r w:rsidR="00FD0220">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 xml:space="preserve">The building owner shall have the in-building radio system tested to insure that two-way radio coverage on each floor of the building meets or exceeds the required levels.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p>
    <w:p w:rsidR="003C120D" w:rsidRPr="00FD0220" w:rsidRDefault="000C4F53"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3.2</w:t>
      </w:r>
      <w:r w:rsidR="003C120D" w:rsidRPr="00FD0220">
        <w:rPr>
          <w:rFonts w:ascii="Times New Roman" w:eastAsia="Times New Roman" w:hAnsi="Times New Roman"/>
          <w:color w:val="000000"/>
          <w:sz w:val="22"/>
          <w:szCs w:val="22"/>
        </w:rPr>
        <w:tab/>
        <w:t xml:space="preserve">Each floor of the building shall be divided into a grid of approximately twenty (20) equal areas. A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2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maximum of one (1) area will be allowed to fail the test per floor. A spot located approximately </w:t>
      </w:r>
    </w:p>
    <w:p w:rsidR="003C120D" w:rsidRPr="00FD0220" w:rsidRDefault="00890691"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2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in the </w:t>
      </w:r>
      <w:r w:rsidR="003C120D" w:rsidRPr="00FD0220">
        <w:rPr>
          <w:rFonts w:ascii="Times New Roman" w:eastAsia="Times New Roman" w:hAnsi="Times New Roman"/>
          <w:color w:val="000000"/>
          <w:sz w:val="22"/>
          <w:szCs w:val="22"/>
        </w:rPr>
        <w:t xml:space="preserve">center of a grid area will be selected for the test. Once the spot has been selected, </w:t>
      </w:r>
    </w:p>
    <w:p w:rsidR="003C120D" w:rsidRPr="00FD0220" w:rsidRDefault="00890691"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2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prospecting for a better </w:t>
      </w:r>
      <w:r w:rsidR="003C120D" w:rsidRPr="00FD0220">
        <w:rPr>
          <w:rFonts w:ascii="Times New Roman" w:eastAsia="Times New Roman" w:hAnsi="Times New Roman"/>
          <w:color w:val="000000"/>
          <w:sz w:val="22"/>
          <w:szCs w:val="22"/>
        </w:rPr>
        <w:t xml:space="preserve">spot within the grid area will not be permitted. Field strength testing </w:t>
      </w:r>
    </w:p>
    <w:p w:rsidR="003C120D" w:rsidRPr="00FD0220" w:rsidRDefault="00890691"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2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instruments are to be recently</w:t>
      </w:r>
      <w:r>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 xml:space="preserve">calibrated (1 year) and of the frequency selective type incorporating a flexible antenna similar to the ones used on the </w:t>
      </w:r>
      <w:r w:rsidR="00AC043B" w:rsidRPr="00FD0220">
        <w:rPr>
          <w:rFonts w:ascii="Times New Roman" w:eastAsia="Times New Roman" w:hAnsi="Times New Roman"/>
          <w:color w:val="000000"/>
          <w:sz w:val="22"/>
          <w:szCs w:val="22"/>
        </w:rPr>
        <w:t>hand-held</w:t>
      </w:r>
      <w:r w:rsidR="003C120D" w:rsidRPr="00FD0220">
        <w:rPr>
          <w:rFonts w:ascii="Times New Roman" w:eastAsia="Times New Roman" w:hAnsi="Times New Roman"/>
          <w:color w:val="000000"/>
          <w:sz w:val="22"/>
          <w:szCs w:val="22"/>
        </w:rPr>
        <w:t xml:space="preserve"> transceivers.</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2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p>
    <w:p w:rsidR="003C120D" w:rsidRPr="00FD0220" w:rsidRDefault="000C4F53"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3.3</w:t>
      </w:r>
      <w:r w:rsidR="000F6E87">
        <w:rPr>
          <w:rFonts w:ascii="Times New Roman" w:eastAsia="Times New Roman" w:hAnsi="Times New Roman"/>
          <w:color w:val="000000"/>
          <w:sz w:val="22"/>
          <w:szCs w:val="22"/>
        </w:rPr>
        <w:tab/>
        <w:t>RF plots indicating the</w:t>
      </w:r>
      <w:r w:rsidR="003C120D" w:rsidRPr="00FD0220">
        <w:rPr>
          <w:rFonts w:ascii="Times New Roman" w:eastAsia="Times New Roman" w:hAnsi="Times New Roman"/>
          <w:color w:val="000000"/>
          <w:sz w:val="22"/>
          <w:szCs w:val="22"/>
        </w:rPr>
        <w:t xml:space="preserve"> enhanced coverage shall be submitted at the time of acceptance testing.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p>
    <w:p w:rsidR="003C120D" w:rsidRPr="00FD0220" w:rsidRDefault="000C4F53"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3.4</w:t>
      </w:r>
      <w:r w:rsidR="003C120D" w:rsidRPr="00FD0220">
        <w:rPr>
          <w:rFonts w:ascii="Times New Roman" w:eastAsia="Times New Roman" w:hAnsi="Times New Roman"/>
          <w:color w:val="000000"/>
          <w:sz w:val="22"/>
          <w:szCs w:val="22"/>
        </w:rPr>
        <w:tab/>
        <w:t xml:space="preserve">The </w:t>
      </w:r>
      <w:r w:rsidR="00107C25">
        <w:rPr>
          <w:rFonts w:ascii="Times New Roman" w:eastAsia="Times New Roman" w:hAnsi="Times New Roman"/>
          <w:color w:val="000000"/>
          <w:sz w:val="22"/>
          <w:szCs w:val="22"/>
        </w:rPr>
        <w:t>FD</w:t>
      </w:r>
      <w:r w:rsidR="003C120D" w:rsidRPr="00FD0220">
        <w:rPr>
          <w:rFonts w:ascii="Times New Roman" w:eastAsia="Times New Roman" w:hAnsi="Times New Roman"/>
          <w:color w:val="000000"/>
          <w:sz w:val="22"/>
          <w:szCs w:val="22"/>
        </w:rPr>
        <w:t xml:space="preserve"> is to be notified prior to any testing.</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p>
    <w:p w:rsidR="003C120D" w:rsidRPr="00FD0220" w:rsidRDefault="000C4F53"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3.5</w:t>
      </w:r>
      <w:r w:rsidR="003C120D" w:rsidRPr="00FD0220">
        <w:rPr>
          <w:rFonts w:ascii="Times New Roman" w:eastAsia="Times New Roman" w:hAnsi="Times New Roman"/>
          <w:color w:val="000000"/>
          <w:sz w:val="22"/>
          <w:szCs w:val="22"/>
        </w:rPr>
        <w:tab/>
        <w:t xml:space="preserve">Unattended operation of the in-building radio system is not permitted until the completion of acceptance testing.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color w:val="000000"/>
          <w:sz w:val="22"/>
          <w:szCs w:val="22"/>
        </w:rPr>
      </w:pPr>
    </w:p>
    <w:p w:rsidR="000C4F53" w:rsidRPr="00FD0220" w:rsidRDefault="000C4F53"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8" w:lineRule="exact"/>
        <w:rPr>
          <w:rFonts w:ascii="Times New Roman" w:eastAsia="Times New Roman" w:hAnsi="Times New Roman"/>
          <w:b/>
          <w:color w:val="000000"/>
          <w:sz w:val="22"/>
          <w:szCs w:val="22"/>
        </w:rPr>
      </w:pPr>
    </w:p>
    <w:p w:rsidR="003C120D" w:rsidRPr="00FD0220" w:rsidRDefault="00EA540A"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8" w:lineRule="exact"/>
        <w:rPr>
          <w:rFonts w:ascii="Times New Roman" w:eastAsia="Times New Roman" w:hAnsi="Times New Roman"/>
          <w:b/>
          <w:color w:val="000000"/>
          <w:sz w:val="22"/>
          <w:szCs w:val="22"/>
        </w:rPr>
      </w:pPr>
      <w:r w:rsidRPr="00FD0220">
        <w:rPr>
          <w:rFonts w:ascii="Times New Roman" w:eastAsia="Times New Roman" w:hAnsi="Times New Roman"/>
          <w:b/>
          <w:color w:val="000000"/>
          <w:sz w:val="22"/>
          <w:szCs w:val="22"/>
        </w:rPr>
        <w:t xml:space="preserve"> </w:t>
      </w:r>
      <w:r w:rsidR="003C120D" w:rsidRPr="00FD0220">
        <w:rPr>
          <w:rFonts w:ascii="Times New Roman" w:eastAsia="Times New Roman" w:hAnsi="Times New Roman"/>
          <w:b/>
          <w:color w:val="000000"/>
          <w:sz w:val="22"/>
          <w:szCs w:val="22"/>
        </w:rPr>
        <w:t>4.</w:t>
      </w:r>
      <w:r w:rsidR="003C120D" w:rsidRPr="00FD0220">
        <w:rPr>
          <w:rFonts w:ascii="Times New Roman" w:eastAsia="Times New Roman" w:hAnsi="Times New Roman"/>
          <w:b/>
          <w:color w:val="000000"/>
          <w:sz w:val="22"/>
          <w:szCs w:val="22"/>
        </w:rPr>
        <w:tab/>
      </w:r>
      <w:r w:rsidR="00F80965" w:rsidRPr="00FD0220">
        <w:rPr>
          <w:rFonts w:ascii="Times New Roman" w:eastAsia="Times New Roman" w:hAnsi="Times New Roman"/>
          <w:b/>
          <w:color w:val="000000"/>
          <w:sz w:val="22"/>
          <w:szCs w:val="22"/>
          <w:u w:val="single"/>
        </w:rPr>
        <w:t xml:space="preserve">Technical Specifications and </w:t>
      </w:r>
      <w:r w:rsidR="003C120D" w:rsidRPr="00FD0220">
        <w:rPr>
          <w:rFonts w:ascii="Times New Roman" w:eastAsia="Times New Roman" w:hAnsi="Times New Roman"/>
          <w:b/>
          <w:color w:val="000000"/>
          <w:sz w:val="22"/>
          <w:szCs w:val="22"/>
          <w:u w:val="single"/>
        </w:rPr>
        <w:t>Component Installation</w:t>
      </w:r>
      <w:r w:rsidR="00FD0220">
        <w:rPr>
          <w:rFonts w:ascii="Times New Roman" w:eastAsia="Times New Roman" w:hAnsi="Times New Roman"/>
          <w:b/>
          <w:color w:val="000000"/>
          <w:sz w:val="22"/>
          <w:szCs w:val="22"/>
          <w:u w:val="single"/>
        </w:rPr>
        <w:t>:</w:t>
      </w:r>
      <w:r w:rsidR="003C120D" w:rsidRPr="00FD0220">
        <w:rPr>
          <w:rFonts w:ascii="Times New Roman" w:eastAsia="Times New Roman" w:hAnsi="Times New Roman"/>
          <w:b/>
          <w:color w:val="000000"/>
          <w:sz w:val="22"/>
          <w:szCs w:val="22"/>
          <w:u w:val="single"/>
        </w:rPr>
        <w:t xml:space="preserve"> </w:t>
      </w:r>
    </w:p>
    <w:p w:rsidR="000C4F53" w:rsidRPr="00FD0220" w:rsidRDefault="000C4F53"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b/>
          <w:color w:val="000000"/>
          <w:sz w:val="22"/>
          <w:szCs w:val="22"/>
        </w:rPr>
      </w:pPr>
    </w:p>
    <w:p w:rsidR="000C4F53" w:rsidRPr="00FD0220" w:rsidRDefault="000C4F53"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b/>
          <w:color w:val="000000"/>
          <w:sz w:val="22"/>
          <w:szCs w:val="22"/>
        </w:rPr>
      </w:pPr>
    </w:p>
    <w:p w:rsidR="003C120D" w:rsidRPr="00FD0220" w:rsidRDefault="003C120D" w:rsidP="000C4F5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4.1</w:t>
      </w:r>
      <w:r w:rsidR="00E37211" w:rsidRPr="00FD0220">
        <w:rPr>
          <w:rFonts w:ascii="Times New Roman" w:eastAsia="Times New Roman" w:hAnsi="Times New Roman"/>
          <w:color w:val="000000"/>
          <w:sz w:val="22"/>
          <w:szCs w:val="22"/>
        </w:rPr>
        <w:t xml:space="preserve">         </w:t>
      </w:r>
      <w:r w:rsidRPr="00FD0220">
        <w:rPr>
          <w:rFonts w:ascii="Times New Roman" w:eastAsia="Times New Roman" w:hAnsi="Times New Roman"/>
          <w:color w:val="000000"/>
          <w:sz w:val="22"/>
          <w:szCs w:val="22"/>
        </w:rPr>
        <w:t xml:space="preserve">Assembly and installation of all components of the </w:t>
      </w:r>
      <w:r w:rsidR="0014222F">
        <w:rPr>
          <w:rFonts w:ascii="Times New Roman" w:eastAsia="Times New Roman" w:hAnsi="Times New Roman"/>
          <w:color w:val="000000"/>
          <w:sz w:val="22"/>
          <w:szCs w:val="22"/>
        </w:rPr>
        <w:t xml:space="preserve">Fire </w:t>
      </w:r>
      <w:r w:rsidRPr="00FD0220">
        <w:rPr>
          <w:rFonts w:ascii="Times New Roman" w:eastAsia="Times New Roman" w:hAnsi="Times New Roman"/>
          <w:color w:val="000000"/>
          <w:sz w:val="22"/>
          <w:szCs w:val="22"/>
        </w:rPr>
        <w:t xml:space="preserve">Fighter Communication System shall comply with all applicable sections of the National Electrical Code.  </w:t>
      </w:r>
    </w:p>
    <w:p w:rsidR="003C120D" w:rsidRPr="00FD0220" w:rsidRDefault="00E37211" w:rsidP="00E37211">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9" w:lineRule="exact"/>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4.2</w:t>
      </w:r>
      <w:r w:rsidRPr="00FD0220">
        <w:rPr>
          <w:rFonts w:ascii="Times New Roman" w:eastAsia="Times New Roman" w:hAnsi="Times New Roman"/>
          <w:color w:val="000000"/>
          <w:sz w:val="22"/>
          <w:szCs w:val="22"/>
        </w:rPr>
        <w:t xml:space="preserve">     </w:t>
      </w:r>
      <w:r w:rsidR="000C4F53" w:rsidRPr="00FD0220">
        <w:rPr>
          <w:rFonts w:ascii="Times New Roman" w:eastAsia="Times New Roman" w:hAnsi="Times New Roman"/>
          <w:color w:val="000000"/>
          <w:sz w:val="22"/>
          <w:szCs w:val="22"/>
        </w:rPr>
        <w:t xml:space="preserve"> </w:t>
      </w:r>
      <w:r w:rsidRPr="00FD0220">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Survivability from attack by fire shall meet NFPA 72</w:t>
      </w:r>
    </w:p>
    <w:p w:rsidR="00F80965" w:rsidRPr="00FD0220" w:rsidRDefault="00F80965" w:rsidP="000C4F5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ind w:left="360"/>
        <w:rPr>
          <w:rFonts w:ascii="Times New Roman" w:eastAsia="Times New Roman" w:hAnsi="Times New Roman"/>
          <w:color w:val="000000"/>
          <w:sz w:val="22"/>
          <w:szCs w:val="22"/>
        </w:rPr>
      </w:pPr>
    </w:p>
    <w:p w:rsidR="00950359" w:rsidRPr="00FD0220" w:rsidRDefault="00E37211" w:rsidP="00D703AF">
      <w:pPr>
        <w:pStyle w:val="Normal0"/>
        <w:jc w:val="both"/>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4.3</w:t>
      </w:r>
      <w:r w:rsidR="000C4F53" w:rsidRPr="00FD0220">
        <w:rPr>
          <w:rFonts w:ascii="Times New Roman" w:eastAsia="Times New Roman" w:hAnsi="Times New Roman"/>
          <w:color w:val="000000"/>
          <w:sz w:val="22"/>
          <w:szCs w:val="22"/>
        </w:rPr>
        <w:t xml:space="preserve">   </w:t>
      </w:r>
      <w:r w:rsidRPr="00FD0220">
        <w:rPr>
          <w:rFonts w:ascii="Times New Roman" w:eastAsia="Times New Roman" w:hAnsi="Times New Roman"/>
          <w:color w:val="000000"/>
          <w:sz w:val="22"/>
          <w:szCs w:val="22"/>
        </w:rPr>
        <w:t xml:space="preserve"> </w:t>
      </w:r>
      <w:r w:rsidR="000C4F53" w:rsidRPr="00FD0220">
        <w:rPr>
          <w:rFonts w:ascii="Times New Roman" w:eastAsia="Times New Roman" w:hAnsi="Times New Roman"/>
          <w:color w:val="000000"/>
          <w:sz w:val="22"/>
          <w:szCs w:val="22"/>
        </w:rPr>
        <w:t xml:space="preserve"> </w:t>
      </w:r>
      <w:r w:rsidRPr="00FD0220">
        <w:rPr>
          <w:rFonts w:ascii="Times New Roman" w:eastAsia="Times New Roman" w:hAnsi="Times New Roman"/>
          <w:color w:val="000000"/>
          <w:sz w:val="22"/>
          <w:szCs w:val="22"/>
        </w:rPr>
        <w:t xml:space="preserve">    </w:t>
      </w:r>
      <w:r w:rsidR="00F80965" w:rsidRPr="00FD0220">
        <w:rPr>
          <w:rFonts w:ascii="Times New Roman" w:eastAsia="Times New Roman" w:hAnsi="Times New Roman"/>
          <w:color w:val="000000"/>
          <w:sz w:val="22"/>
          <w:szCs w:val="22"/>
        </w:rPr>
        <w:t>The system must comply with all applicable sections of FCC rules</w:t>
      </w:r>
      <w:r w:rsidR="00950359" w:rsidRPr="00FD0220">
        <w:rPr>
          <w:rFonts w:ascii="Times New Roman" w:eastAsia="Times New Roman" w:hAnsi="Times New Roman"/>
          <w:color w:val="000000"/>
          <w:sz w:val="22"/>
          <w:szCs w:val="22"/>
        </w:rPr>
        <w:t xml:space="preserve">. </w:t>
      </w:r>
      <w:r w:rsidR="00D360D9" w:rsidRPr="00FD0220">
        <w:rPr>
          <w:rFonts w:ascii="Times New Roman" w:eastAsia="Times New Roman" w:hAnsi="Times New Roman"/>
          <w:color w:val="000000"/>
          <w:sz w:val="22"/>
          <w:szCs w:val="22"/>
        </w:rPr>
        <w:t xml:space="preserve">Signal booster </w:t>
      </w:r>
      <w:r w:rsidR="00950359" w:rsidRPr="00FD0220">
        <w:rPr>
          <w:rFonts w:ascii="Times New Roman" w:eastAsia="Times New Roman" w:hAnsi="Times New Roman"/>
          <w:color w:val="000000"/>
          <w:sz w:val="22"/>
          <w:szCs w:val="22"/>
        </w:rPr>
        <w:t xml:space="preserve">shall </w:t>
      </w:r>
      <w:r w:rsidR="000C4F53" w:rsidRPr="00FD0220">
        <w:rPr>
          <w:rFonts w:ascii="Times New Roman" w:eastAsia="Times New Roman" w:hAnsi="Times New Roman"/>
          <w:color w:val="000000"/>
          <w:sz w:val="22"/>
          <w:szCs w:val="22"/>
        </w:rPr>
        <w:t xml:space="preserve">have FCC                                                              </w:t>
      </w:r>
    </w:p>
    <w:p w:rsidR="00D360D9" w:rsidRPr="00FD0220" w:rsidRDefault="00E37211" w:rsidP="00D703A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certification prior to installation.</w:t>
      </w:r>
    </w:p>
    <w:p w:rsidR="00E37211" w:rsidRPr="00FD0220" w:rsidRDefault="00E37211" w:rsidP="00E37211">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p>
    <w:p w:rsidR="00D360D9" w:rsidRPr="00FD0220" w:rsidRDefault="00E37211" w:rsidP="00E37211">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4.4</w:t>
      </w:r>
      <w:r w:rsidRPr="00FD0220">
        <w:rPr>
          <w:rFonts w:ascii="Times New Roman" w:eastAsia="Times New Roman" w:hAnsi="Times New Roman"/>
          <w:color w:val="000000"/>
          <w:sz w:val="22"/>
          <w:szCs w:val="22"/>
        </w:rPr>
        <w:t xml:space="preserve">        </w:t>
      </w:r>
      <w:r w:rsidR="00D360D9" w:rsidRPr="00FD0220">
        <w:rPr>
          <w:rFonts w:ascii="Times New Roman" w:eastAsia="Times New Roman" w:hAnsi="Times New Roman"/>
          <w:color w:val="000000"/>
          <w:sz w:val="22"/>
          <w:szCs w:val="22"/>
        </w:rPr>
        <w:t xml:space="preserve">External filters or attachments or aftermarket modifications </w:t>
      </w:r>
      <w:r w:rsidR="000C4F53" w:rsidRPr="00FD0220">
        <w:rPr>
          <w:rFonts w:ascii="Times New Roman" w:eastAsia="Times New Roman" w:hAnsi="Times New Roman"/>
          <w:color w:val="000000"/>
          <w:sz w:val="22"/>
          <w:szCs w:val="22"/>
        </w:rPr>
        <w:t xml:space="preserve">of the original equipment shall </w:t>
      </w:r>
      <w:r w:rsidR="00D360D9" w:rsidRPr="00FD0220">
        <w:rPr>
          <w:rFonts w:ascii="Times New Roman" w:eastAsia="Times New Roman" w:hAnsi="Times New Roman"/>
          <w:color w:val="000000"/>
          <w:sz w:val="22"/>
          <w:szCs w:val="22"/>
        </w:rPr>
        <w:t>not</w:t>
      </w:r>
      <w:r w:rsidR="000C4F53" w:rsidRPr="00FD0220">
        <w:rPr>
          <w:rFonts w:ascii="Times New Roman" w:eastAsia="Times New Roman" w:hAnsi="Times New Roman"/>
          <w:color w:val="000000"/>
          <w:sz w:val="22"/>
          <w:szCs w:val="22"/>
        </w:rPr>
        <w:t xml:space="preserve"> </w:t>
      </w:r>
      <w:r w:rsidR="00D360D9" w:rsidRPr="00FD0220">
        <w:rPr>
          <w:rFonts w:ascii="Times New Roman" w:eastAsia="Times New Roman" w:hAnsi="Times New Roman"/>
          <w:color w:val="000000"/>
          <w:sz w:val="22"/>
          <w:szCs w:val="22"/>
        </w:rPr>
        <w:t xml:space="preserve">be </w:t>
      </w:r>
      <w:r w:rsidRPr="00FD0220">
        <w:rPr>
          <w:rFonts w:ascii="Times New Roman" w:eastAsia="Times New Roman" w:hAnsi="Times New Roman"/>
          <w:color w:val="000000"/>
          <w:sz w:val="22"/>
          <w:szCs w:val="22"/>
        </w:rPr>
        <w:t xml:space="preserve">     </w:t>
      </w:r>
    </w:p>
    <w:p w:rsidR="00D360D9" w:rsidRPr="00FD0220" w:rsidRDefault="00256DD5" w:rsidP="000C4F5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00E37211" w:rsidRPr="00FD0220">
        <w:rPr>
          <w:rFonts w:ascii="Times New Roman" w:eastAsia="Times New Roman" w:hAnsi="Times New Roman"/>
          <w:color w:val="000000"/>
          <w:sz w:val="22"/>
          <w:szCs w:val="22"/>
        </w:rPr>
        <w:t>permitted.</w:t>
      </w:r>
    </w:p>
    <w:p w:rsidR="00E37211" w:rsidRPr="00FD0220" w:rsidRDefault="000C4F53" w:rsidP="00E37211">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r w:rsidR="00E37211" w:rsidRPr="00FD0220">
        <w:rPr>
          <w:rFonts w:ascii="Times New Roman" w:eastAsia="Times New Roman" w:hAnsi="Times New Roman"/>
          <w:color w:val="000000"/>
          <w:sz w:val="22"/>
          <w:szCs w:val="22"/>
        </w:rPr>
        <w:t xml:space="preserve">       </w:t>
      </w:r>
    </w:p>
    <w:p w:rsidR="00256DD5" w:rsidRDefault="00E37211" w:rsidP="00D703A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4.5</w:t>
      </w:r>
      <w:r w:rsidR="00256DD5">
        <w:rPr>
          <w:rFonts w:ascii="Times New Roman" w:eastAsia="Times New Roman" w:hAnsi="Times New Roman"/>
          <w:color w:val="000000"/>
          <w:sz w:val="22"/>
          <w:szCs w:val="22"/>
        </w:rPr>
        <w:t xml:space="preserve">        </w:t>
      </w:r>
      <w:r w:rsidR="00A1246B">
        <w:rPr>
          <w:rFonts w:ascii="Times New Roman" w:eastAsia="Times New Roman" w:hAnsi="Times New Roman"/>
          <w:color w:val="000000"/>
          <w:sz w:val="22"/>
          <w:szCs w:val="22"/>
        </w:rPr>
        <w:t xml:space="preserve">Signal booster </w:t>
      </w:r>
      <w:r w:rsidR="00D360D9" w:rsidRPr="00FD0220">
        <w:rPr>
          <w:rFonts w:ascii="Times New Roman" w:eastAsia="Times New Roman" w:hAnsi="Times New Roman"/>
          <w:color w:val="000000"/>
          <w:sz w:val="22"/>
          <w:szCs w:val="22"/>
        </w:rPr>
        <w:t>shall be contained in a NEMA4-type wat</w:t>
      </w:r>
      <w:r w:rsidR="00FD0220">
        <w:rPr>
          <w:rFonts w:ascii="Times New Roman" w:eastAsia="Times New Roman" w:hAnsi="Times New Roman"/>
          <w:color w:val="000000"/>
          <w:sz w:val="22"/>
          <w:szCs w:val="22"/>
        </w:rPr>
        <w:t xml:space="preserve">erproof cabinet. All </w:t>
      </w:r>
      <w:r w:rsidR="00256DD5">
        <w:rPr>
          <w:rFonts w:ascii="Times New Roman" w:eastAsia="Times New Roman" w:hAnsi="Times New Roman"/>
          <w:color w:val="000000"/>
          <w:sz w:val="22"/>
          <w:szCs w:val="22"/>
        </w:rPr>
        <w:t xml:space="preserve">              </w:t>
      </w:r>
    </w:p>
    <w:p w:rsidR="00256DD5" w:rsidRDefault="00256DD5" w:rsidP="00D703A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enclosures </w:t>
      </w:r>
      <w:r w:rsidRPr="00FD0220">
        <w:rPr>
          <w:rFonts w:ascii="Times New Roman" w:eastAsia="Times New Roman" w:hAnsi="Times New Roman"/>
          <w:color w:val="000000"/>
          <w:sz w:val="22"/>
          <w:szCs w:val="22"/>
        </w:rPr>
        <w:t>shall be painted red with a locking mechanism</w:t>
      </w:r>
    </w:p>
    <w:p w:rsidR="00F80965" w:rsidRPr="00FD0220" w:rsidRDefault="00E37211" w:rsidP="00E37211">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r w:rsidRPr="00FD0220">
        <w:rPr>
          <w:rFonts w:ascii="Times New Roman" w:eastAsia="Times New Roman" w:hAnsi="Times New Roman"/>
          <w:b/>
          <w:color w:val="000000"/>
          <w:sz w:val="22"/>
          <w:szCs w:val="22"/>
        </w:rPr>
        <w:t>4.6</w:t>
      </w:r>
      <w:r w:rsidR="00D703AF">
        <w:rPr>
          <w:rFonts w:ascii="Times New Roman" w:eastAsia="Times New Roman" w:hAnsi="Times New Roman"/>
          <w:color w:val="000000"/>
          <w:sz w:val="22"/>
          <w:szCs w:val="22"/>
        </w:rPr>
        <w:t xml:space="preserve">        </w:t>
      </w:r>
      <w:r w:rsidR="00F80965" w:rsidRPr="00FD0220">
        <w:rPr>
          <w:rFonts w:ascii="Times New Roman" w:eastAsia="Times New Roman" w:hAnsi="Times New Roman"/>
          <w:color w:val="000000"/>
          <w:sz w:val="22"/>
          <w:szCs w:val="22"/>
        </w:rPr>
        <w:t>The signal booster system shall include built-in automatic alarming of malfunc</w:t>
      </w:r>
      <w:r w:rsidRPr="00FD0220">
        <w:rPr>
          <w:rFonts w:ascii="Times New Roman" w:eastAsia="Times New Roman" w:hAnsi="Times New Roman"/>
          <w:color w:val="000000"/>
          <w:sz w:val="22"/>
          <w:szCs w:val="22"/>
        </w:rPr>
        <w:t xml:space="preserve">tions of the signal        </w:t>
      </w:r>
    </w:p>
    <w:p w:rsidR="00E37211" w:rsidRDefault="00256DD5" w:rsidP="00A1246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ind w:left="72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booster </w:t>
      </w:r>
      <w:r w:rsidR="00E37211" w:rsidRPr="00FD0220">
        <w:rPr>
          <w:rFonts w:ascii="Times New Roman" w:eastAsia="Times New Roman" w:hAnsi="Times New Roman"/>
          <w:color w:val="000000"/>
          <w:sz w:val="22"/>
          <w:szCs w:val="22"/>
        </w:rPr>
        <w:t>and bat</w:t>
      </w:r>
      <w:r w:rsidR="00A1246B">
        <w:rPr>
          <w:rFonts w:ascii="Times New Roman" w:eastAsia="Times New Roman" w:hAnsi="Times New Roman"/>
          <w:color w:val="000000"/>
          <w:sz w:val="22"/>
          <w:szCs w:val="22"/>
        </w:rPr>
        <w:t>tery system as per NFPA1221 and NFPA 72, 2013</w:t>
      </w:r>
      <w:r w:rsidR="00E37211" w:rsidRPr="00FD0220">
        <w:rPr>
          <w:rFonts w:ascii="Times New Roman" w:eastAsia="Times New Roman" w:hAnsi="Times New Roman"/>
          <w:color w:val="000000"/>
          <w:sz w:val="22"/>
          <w:szCs w:val="22"/>
        </w:rPr>
        <w:t xml:space="preserve"> Edition, </w:t>
      </w:r>
      <w:r w:rsidR="00A1246B">
        <w:rPr>
          <w:rFonts w:ascii="Times New Roman" w:eastAsia="Times New Roman" w:hAnsi="Times New Roman"/>
          <w:color w:val="000000"/>
          <w:sz w:val="22"/>
          <w:szCs w:val="22"/>
        </w:rPr>
        <w:t>as applicable. A</w:t>
      </w:r>
      <w:r w:rsidR="00E37211" w:rsidRPr="00FD0220">
        <w:rPr>
          <w:rFonts w:ascii="Times New Roman" w:eastAsia="Times New Roman" w:hAnsi="Times New Roman"/>
          <w:color w:val="000000"/>
          <w:sz w:val="22"/>
          <w:szCs w:val="22"/>
        </w:rPr>
        <w:t xml:space="preserve">ftermarket </w:t>
      </w:r>
      <w:r w:rsidRPr="00FD0220">
        <w:rPr>
          <w:rFonts w:ascii="Times New Roman" w:eastAsia="Times New Roman" w:hAnsi="Times New Roman"/>
          <w:color w:val="000000"/>
          <w:sz w:val="22"/>
          <w:szCs w:val="22"/>
        </w:rPr>
        <w:t>equipment add-ons</w:t>
      </w:r>
      <w:r>
        <w:rPr>
          <w:rFonts w:ascii="Times New Roman" w:eastAsia="Times New Roman" w:hAnsi="Times New Roman"/>
          <w:color w:val="000000"/>
          <w:sz w:val="22"/>
          <w:szCs w:val="22"/>
        </w:rPr>
        <w:t xml:space="preserve"> </w:t>
      </w:r>
      <w:r w:rsidR="00E37211" w:rsidRPr="00FD0220">
        <w:rPr>
          <w:rFonts w:ascii="Times New Roman" w:eastAsia="Times New Roman" w:hAnsi="Times New Roman"/>
          <w:color w:val="000000"/>
          <w:sz w:val="22"/>
          <w:szCs w:val="22"/>
        </w:rPr>
        <w:t>and modifications to comply with this specification will not be accepted.</w:t>
      </w:r>
    </w:p>
    <w:p w:rsidR="00256DD5" w:rsidRPr="00FD0220" w:rsidRDefault="00256DD5" w:rsidP="00E37211">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exact"/>
        <w:rPr>
          <w:rFonts w:ascii="Times New Roman" w:eastAsia="Times New Roman" w:hAnsi="Times New Roman"/>
          <w:color w:val="000000"/>
          <w:sz w:val="22"/>
          <w:szCs w:val="22"/>
        </w:rPr>
      </w:pPr>
    </w:p>
    <w:p w:rsidR="00D360D9" w:rsidRDefault="00EA540A" w:rsidP="00E37211">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80"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r w:rsidR="00E37211" w:rsidRPr="00FD0220">
        <w:rPr>
          <w:rFonts w:ascii="Times New Roman" w:eastAsia="Times New Roman" w:hAnsi="Times New Roman"/>
          <w:b/>
          <w:color w:val="000000"/>
          <w:sz w:val="22"/>
          <w:szCs w:val="22"/>
        </w:rPr>
        <w:t>4.7</w:t>
      </w:r>
      <w:r w:rsidR="00815E5D">
        <w:rPr>
          <w:rFonts w:ascii="Times New Roman" w:eastAsia="Times New Roman" w:hAnsi="Times New Roman"/>
          <w:color w:val="000000"/>
          <w:sz w:val="22"/>
          <w:szCs w:val="22"/>
        </w:rPr>
        <w:t xml:space="preserve">       </w:t>
      </w:r>
      <w:r w:rsidR="00D360D9" w:rsidRPr="00FD0220">
        <w:rPr>
          <w:rFonts w:ascii="Times New Roman" w:eastAsia="Times New Roman" w:hAnsi="Times New Roman"/>
          <w:color w:val="000000"/>
          <w:sz w:val="22"/>
          <w:szCs w:val="22"/>
        </w:rPr>
        <w:t>Maximum Propagation delay</w:t>
      </w:r>
      <w:r w:rsidR="00A1246B">
        <w:rPr>
          <w:rFonts w:ascii="Times New Roman" w:eastAsia="Times New Roman" w:hAnsi="Times New Roman"/>
          <w:color w:val="000000"/>
          <w:sz w:val="22"/>
          <w:szCs w:val="22"/>
        </w:rPr>
        <w:t xml:space="preserve"> of the signal booster system shall be</w:t>
      </w:r>
      <w:r w:rsidR="00D360D9" w:rsidRPr="00FD0220">
        <w:rPr>
          <w:rFonts w:ascii="Times New Roman" w:eastAsia="Times New Roman" w:hAnsi="Times New Roman"/>
          <w:color w:val="000000"/>
          <w:sz w:val="22"/>
          <w:szCs w:val="22"/>
        </w:rPr>
        <w:t xml:space="preserve"> 14us (microseconds)</w:t>
      </w:r>
    </w:p>
    <w:p w:rsidR="000F6E87" w:rsidRPr="00FD0220" w:rsidRDefault="000F6E87" w:rsidP="00E37211">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80" w:lineRule="exact"/>
        <w:rPr>
          <w:rFonts w:ascii="Times New Roman" w:eastAsia="Times New Roman" w:hAnsi="Times New Roman"/>
          <w:color w:val="000000"/>
          <w:sz w:val="22"/>
          <w:szCs w:val="22"/>
        </w:rPr>
      </w:pPr>
    </w:p>
    <w:p w:rsidR="00D360D9" w:rsidRPr="000F6E87" w:rsidRDefault="000F6E87" w:rsidP="000F6E8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80" w:lineRule="exact"/>
        <w:ind w:left="720" w:hanging="720"/>
        <w:rPr>
          <w:rFonts w:ascii="Times New Roman" w:eastAsia="Times New Roman" w:hAnsi="Times New Roman"/>
          <w:color w:val="000000"/>
          <w:sz w:val="22"/>
          <w:szCs w:val="22"/>
        </w:rPr>
      </w:pPr>
      <w:r w:rsidRPr="000F6E87">
        <w:rPr>
          <w:rFonts w:ascii="Times New Roman" w:eastAsia="Times New Roman" w:hAnsi="Times New Roman"/>
          <w:b/>
          <w:color w:val="000000"/>
          <w:sz w:val="22"/>
          <w:szCs w:val="22"/>
        </w:rPr>
        <w:t>4.8</w:t>
      </w:r>
      <w:r w:rsidRPr="000F6E87">
        <w:rPr>
          <w:rFonts w:ascii="Times New Roman" w:eastAsia="Times New Roman" w:hAnsi="Times New Roman"/>
          <w:b/>
          <w:color w:val="000000"/>
          <w:sz w:val="22"/>
          <w:szCs w:val="22"/>
        </w:rPr>
        <w:tab/>
      </w:r>
      <w:r>
        <w:rPr>
          <w:rFonts w:ascii="Times New Roman" w:eastAsia="Times New Roman" w:hAnsi="Times New Roman"/>
          <w:color w:val="000000"/>
          <w:sz w:val="22"/>
          <w:szCs w:val="22"/>
        </w:rPr>
        <w:t>Antenna isolation shall be maintained between the donor antenna and all inside antennas (D.A.S.) to a minimum of 20dB under all operating conditions.</w:t>
      </w:r>
    </w:p>
    <w:p w:rsidR="0075483F" w:rsidRPr="00FD0220" w:rsidRDefault="0075483F" w:rsidP="00D360D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1" w:lineRule="exact"/>
        <w:rPr>
          <w:rFonts w:ascii="Times New Roman" w:eastAsia="Times New Roman" w:hAnsi="Times New Roman"/>
          <w:b/>
          <w:color w:val="000000"/>
          <w:sz w:val="22"/>
          <w:szCs w:val="22"/>
        </w:rPr>
      </w:pPr>
    </w:p>
    <w:p w:rsidR="00AC043B" w:rsidRDefault="00985182" w:rsidP="00AC043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1"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4.9</w:t>
      </w:r>
      <w:r w:rsidR="00815E5D">
        <w:rPr>
          <w:rFonts w:ascii="Times New Roman" w:eastAsia="Times New Roman" w:hAnsi="Times New Roman"/>
          <w:b/>
          <w:color w:val="000000"/>
          <w:sz w:val="22"/>
          <w:szCs w:val="22"/>
        </w:rPr>
        <w:t xml:space="preserve">        </w:t>
      </w:r>
      <w:r w:rsidR="00066A10">
        <w:rPr>
          <w:rFonts w:ascii="Times New Roman" w:eastAsia="Times New Roman" w:hAnsi="Times New Roman"/>
          <w:color w:val="000000"/>
          <w:sz w:val="22"/>
          <w:szCs w:val="22"/>
        </w:rPr>
        <w:t>The signal booster shall be designed to amplify the full 800MHz and 700MHz</w:t>
      </w:r>
      <w:r w:rsidR="00AC043B">
        <w:rPr>
          <w:rFonts w:ascii="Times New Roman" w:eastAsia="Times New Roman" w:hAnsi="Times New Roman"/>
          <w:color w:val="000000"/>
          <w:sz w:val="22"/>
          <w:szCs w:val="22"/>
        </w:rPr>
        <w:t xml:space="preserve"> </w:t>
      </w:r>
    </w:p>
    <w:p w:rsidR="00066A10" w:rsidRPr="00FD0220" w:rsidRDefault="00AC043B" w:rsidP="00AC043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1" w:lineRule="exact"/>
        <w:rPr>
          <w:rFonts w:ascii="Times New Roman" w:eastAsia="Times New Roman" w:hAnsi="Times New Roman"/>
          <w:color w:val="000000"/>
          <w:sz w:val="22"/>
          <w:szCs w:val="22"/>
        </w:rPr>
      </w:pPr>
      <w:r>
        <w:rPr>
          <w:rFonts w:ascii="Times New Roman" w:eastAsia="Times New Roman" w:hAnsi="Times New Roman"/>
          <w:color w:val="000000"/>
          <w:sz w:val="22"/>
          <w:szCs w:val="22"/>
        </w:rPr>
        <w:tab/>
      </w:r>
      <w:r w:rsidR="00066A10">
        <w:rPr>
          <w:rFonts w:ascii="Times New Roman" w:eastAsia="Times New Roman" w:hAnsi="Times New Roman"/>
          <w:color w:val="000000"/>
          <w:sz w:val="22"/>
          <w:szCs w:val="22"/>
        </w:rPr>
        <w:t>public safety</w:t>
      </w:r>
      <w:r>
        <w:rPr>
          <w:rFonts w:ascii="Times New Roman" w:eastAsia="Times New Roman" w:hAnsi="Times New Roman"/>
          <w:color w:val="000000"/>
          <w:sz w:val="22"/>
          <w:szCs w:val="22"/>
        </w:rPr>
        <w:t xml:space="preserve"> </w:t>
      </w:r>
      <w:r w:rsidR="00066A10">
        <w:rPr>
          <w:rFonts w:ascii="Times New Roman" w:eastAsia="Times New Roman" w:hAnsi="Times New Roman"/>
          <w:color w:val="000000"/>
          <w:sz w:val="22"/>
          <w:szCs w:val="22"/>
        </w:rPr>
        <w:t>frequency bands as follows:</w:t>
      </w:r>
    </w:p>
    <w:p w:rsidR="00066A10" w:rsidRDefault="0075483F" w:rsidP="00D360D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5"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p>
    <w:p w:rsidR="00D360D9" w:rsidRPr="00FD0220" w:rsidRDefault="00066A10" w:rsidP="00D360D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5" w:lineRule="exact"/>
        <w:rPr>
          <w:rFonts w:ascii="Times New Roman" w:eastAsia="Times New Roman" w:hAnsi="Times New Roman"/>
          <w:color w:val="000000"/>
          <w:sz w:val="22"/>
          <w:szCs w:val="22"/>
        </w:rPr>
      </w:pPr>
      <w:r>
        <w:rPr>
          <w:rFonts w:ascii="Times New Roman" w:eastAsia="Times New Roman" w:hAnsi="Times New Roman"/>
          <w:color w:val="000000"/>
          <w:sz w:val="22"/>
          <w:szCs w:val="22"/>
        </w:rPr>
        <w:tab/>
      </w:r>
      <w:r w:rsidR="00D360D9" w:rsidRPr="00FD0220">
        <w:rPr>
          <w:rFonts w:ascii="Times New Roman" w:eastAsia="Times New Roman" w:hAnsi="Times New Roman"/>
          <w:color w:val="000000"/>
          <w:sz w:val="22"/>
          <w:szCs w:val="22"/>
        </w:rPr>
        <w:t>Downlink frequency</w:t>
      </w:r>
      <w:r>
        <w:rPr>
          <w:rFonts w:ascii="Times New Roman" w:eastAsia="Times New Roman" w:hAnsi="Times New Roman"/>
          <w:color w:val="000000"/>
          <w:sz w:val="22"/>
          <w:szCs w:val="22"/>
        </w:rPr>
        <w:t xml:space="preserve"> band: 851MHz – 860MHz and 763MHz – 775MHz</w:t>
      </w:r>
    </w:p>
    <w:p w:rsidR="00D360D9" w:rsidRPr="00FD0220" w:rsidRDefault="0075483F" w:rsidP="00D360D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5"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r w:rsidR="00066A10">
        <w:rPr>
          <w:rFonts w:ascii="Times New Roman" w:eastAsia="Times New Roman" w:hAnsi="Times New Roman"/>
          <w:color w:val="000000"/>
          <w:sz w:val="22"/>
          <w:szCs w:val="22"/>
        </w:rPr>
        <w:t xml:space="preserve">Uplink Frequency Band: 793MHz – 815MHz </w:t>
      </w:r>
      <w:r w:rsidR="00D360D9" w:rsidRPr="00FD0220">
        <w:rPr>
          <w:rFonts w:ascii="Times New Roman" w:eastAsia="Times New Roman" w:hAnsi="Times New Roman"/>
          <w:color w:val="000000"/>
          <w:sz w:val="22"/>
          <w:szCs w:val="22"/>
        </w:rPr>
        <w:t xml:space="preserve"> </w:t>
      </w:r>
    </w:p>
    <w:p w:rsidR="00B70492" w:rsidRDefault="0075483F" w:rsidP="00066A1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5"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r w:rsidR="00A1246B" w:rsidRPr="00A1246B">
        <w:rPr>
          <w:rFonts w:ascii="Times New Roman" w:eastAsia="Times New Roman" w:hAnsi="Times New Roman"/>
          <w:color w:val="000000"/>
          <w:sz w:val="22"/>
          <w:szCs w:val="22"/>
          <w:highlight w:val="yellow"/>
        </w:rPr>
        <w:t>Update frequencies to match AHJ jurisdiction</w:t>
      </w:r>
    </w:p>
    <w:p w:rsidR="00B70492" w:rsidRDefault="00A1246B" w:rsidP="00D360D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5" w:lineRule="exact"/>
        <w:rPr>
          <w:rFonts w:ascii="Times New Roman" w:eastAsia="Times New Roman" w:hAnsi="Times New Roman"/>
          <w:color w:val="000000"/>
          <w:sz w:val="22"/>
          <w:szCs w:val="22"/>
        </w:rPr>
      </w:pPr>
      <w:r>
        <w:rPr>
          <w:rFonts w:ascii="Times New Roman" w:eastAsia="Times New Roman" w:hAnsi="Times New Roman"/>
          <w:color w:val="000000"/>
          <w:sz w:val="22"/>
          <w:szCs w:val="22"/>
        </w:rPr>
        <w:tab/>
      </w:r>
      <w:r>
        <w:rPr>
          <w:rFonts w:ascii="Times New Roman" w:eastAsia="Times New Roman" w:hAnsi="Times New Roman"/>
          <w:color w:val="000000"/>
          <w:sz w:val="22"/>
          <w:szCs w:val="22"/>
        </w:rPr>
        <w:tab/>
      </w:r>
    </w:p>
    <w:p w:rsidR="00D360D9" w:rsidRDefault="00B70492" w:rsidP="00B7049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5" w:lineRule="exact"/>
        <w:ind w:left="780" w:hanging="780"/>
        <w:rPr>
          <w:rFonts w:ascii="Times New Roman" w:eastAsia="Times New Roman" w:hAnsi="Times New Roman"/>
          <w:color w:val="000000"/>
          <w:sz w:val="22"/>
          <w:szCs w:val="22"/>
        </w:rPr>
      </w:pPr>
      <w:r w:rsidRPr="00B70492">
        <w:rPr>
          <w:rFonts w:ascii="Times New Roman" w:eastAsia="Times New Roman" w:hAnsi="Times New Roman"/>
          <w:b/>
          <w:color w:val="000000"/>
          <w:sz w:val="22"/>
          <w:szCs w:val="22"/>
        </w:rPr>
        <w:t>4.10</w:t>
      </w:r>
      <w:r>
        <w:rPr>
          <w:rFonts w:ascii="Times New Roman" w:eastAsia="Times New Roman" w:hAnsi="Times New Roman"/>
          <w:color w:val="000000"/>
          <w:sz w:val="22"/>
          <w:szCs w:val="22"/>
        </w:rPr>
        <w:tab/>
      </w:r>
      <w:r w:rsidR="006A02B3">
        <w:rPr>
          <w:rFonts w:ascii="Times New Roman" w:eastAsia="Times New Roman" w:hAnsi="Times New Roman"/>
          <w:color w:val="000000"/>
          <w:sz w:val="22"/>
          <w:szCs w:val="22"/>
        </w:rPr>
        <w:t>To reduce the</w:t>
      </w:r>
      <w:r>
        <w:rPr>
          <w:rFonts w:ascii="Times New Roman" w:eastAsia="Times New Roman" w:hAnsi="Times New Roman"/>
          <w:color w:val="000000"/>
          <w:sz w:val="22"/>
          <w:szCs w:val="22"/>
        </w:rPr>
        <w:t xml:space="preserve"> possibility of unwanted </w:t>
      </w:r>
      <w:r w:rsidR="00066A10">
        <w:rPr>
          <w:rFonts w:ascii="Times New Roman" w:eastAsia="Times New Roman" w:hAnsi="Times New Roman"/>
          <w:color w:val="000000"/>
          <w:sz w:val="22"/>
          <w:szCs w:val="22"/>
        </w:rPr>
        <w:t xml:space="preserve">out of band </w:t>
      </w:r>
      <w:r>
        <w:rPr>
          <w:rFonts w:ascii="Times New Roman" w:eastAsia="Times New Roman" w:hAnsi="Times New Roman"/>
          <w:color w:val="000000"/>
          <w:sz w:val="22"/>
          <w:szCs w:val="22"/>
        </w:rPr>
        <w:t xml:space="preserve">interference affecting the operation of the system, signal boosters shall </w:t>
      </w:r>
      <w:r w:rsidR="00066A10">
        <w:rPr>
          <w:rFonts w:ascii="Times New Roman" w:eastAsia="Times New Roman" w:hAnsi="Times New Roman"/>
          <w:color w:val="000000"/>
          <w:sz w:val="22"/>
          <w:szCs w:val="22"/>
        </w:rPr>
        <w:t>have</w:t>
      </w:r>
      <w:r w:rsidR="00AC043B">
        <w:rPr>
          <w:rFonts w:ascii="Times New Roman" w:eastAsia="Times New Roman" w:hAnsi="Times New Roman"/>
          <w:color w:val="000000"/>
          <w:sz w:val="22"/>
          <w:szCs w:val="22"/>
        </w:rPr>
        <w:t xml:space="preserve"> a minimum </w:t>
      </w:r>
      <w:r w:rsidR="00066A10">
        <w:rPr>
          <w:rFonts w:ascii="Times New Roman" w:eastAsia="Times New Roman" w:hAnsi="Times New Roman"/>
          <w:color w:val="000000"/>
          <w:sz w:val="22"/>
          <w:szCs w:val="22"/>
        </w:rPr>
        <w:t xml:space="preserve">out of band rejection </w:t>
      </w:r>
      <w:r w:rsidR="00AC043B">
        <w:rPr>
          <w:rFonts w:ascii="Times New Roman" w:eastAsia="Times New Roman" w:hAnsi="Times New Roman"/>
          <w:color w:val="000000"/>
          <w:sz w:val="22"/>
          <w:szCs w:val="22"/>
        </w:rPr>
        <w:t xml:space="preserve">/ attenuation </w:t>
      </w:r>
      <w:r w:rsidR="00066A10">
        <w:rPr>
          <w:rFonts w:ascii="Times New Roman" w:eastAsia="Times New Roman" w:hAnsi="Times New Roman"/>
          <w:color w:val="000000"/>
          <w:sz w:val="22"/>
          <w:szCs w:val="22"/>
        </w:rPr>
        <w:t xml:space="preserve">of 50dB at +/- </w:t>
      </w:r>
      <w:r w:rsidR="00A1246B">
        <w:rPr>
          <w:rFonts w:ascii="Times New Roman" w:eastAsia="Times New Roman" w:hAnsi="Times New Roman"/>
          <w:color w:val="000000"/>
          <w:sz w:val="22"/>
          <w:szCs w:val="22"/>
        </w:rPr>
        <w:t>1.5</w:t>
      </w:r>
      <w:r w:rsidR="00066A10">
        <w:rPr>
          <w:rFonts w:ascii="Times New Roman" w:eastAsia="Times New Roman" w:hAnsi="Times New Roman"/>
          <w:color w:val="000000"/>
          <w:sz w:val="22"/>
          <w:szCs w:val="22"/>
        </w:rPr>
        <w:t>MHz from the edges</w:t>
      </w:r>
      <w:r w:rsidR="00AC043B">
        <w:rPr>
          <w:rFonts w:ascii="Times New Roman" w:eastAsia="Times New Roman" w:hAnsi="Times New Roman"/>
          <w:color w:val="000000"/>
          <w:sz w:val="22"/>
          <w:szCs w:val="22"/>
        </w:rPr>
        <w:t xml:space="preserve"> of each</w:t>
      </w:r>
      <w:r w:rsidR="00066A10">
        <w:rPr>
          <w:rFonts w:ascii="Times New Roman" w:eastAsia="Times New Roman" w:hAnsi="Times New Roman"/>
          <w:color w:val="000000"/>
          <w:sz w:val="22"/>
          <w:szCs w:val="22"/>
        </w:rPr>
        <w:t xml:space="preserve"> passband.</w:t>
      </w:r>
    </w:p>
    <w:p w:rsidR="006A02B3" w:rsidRDefault="006A02B3" w:rsidP="006B75D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7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2" w:lineRule="exact"/>
        <w:rPr>
          <w:rFonts w:ascii="Times New Roman" w:eastAsia="Times New Roman" w:hAnsi="Times New Roman"/>
          <w:color w:val="000000"/>
          <w:sz w:val="22"/>
          <w:szCs w:val="22"/>
        </w:rPr>
      </w:pPr>
    </w:p>
    <w:p w:rsidR="006A02B3" w:rsidRDefault="006A02B3" w:rsidP="006B75D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7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2" w:lineRule="exact"/>
        <w:rPr>
          <w:rFonts w:ascii="Times New Roman" w:eastAsia="Times New Roman" w:hAnsi="Times New Roman"/>
          <w:color w:val="000000"/>
          <w:sz w:val="22"/>
          <w:szCs w:val="22"/>
        </w:rPr>
      </w:pPr>
    </w:p>
    <w:p w:rsidR="006A02B3" w:rsidRDefault="00A1246B" w:rsidP="00A1246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7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2" w:lineRule="exact"/>
        <w:ind w:left="720" w:hanging="720"/>
        <w:rPr>
          <w:rFonts w:ascii="Times New Roman" w:eastAsia="Times New Roman" w:hAnsi="Times New Roman"/>
          <w:color w:val="000000"/>
          <w:sz w:val="22"/>
          <w:szCs w:val="22"/>
        </w:rPr>
      </w:pPr>
      <w:r w:rsidRPr="00A1246B">
        <w:rPr>
          <w:rFonts w:ascii="Times New Roman" w:eastAsia="Times New Roman" w:hAnsi="Times New Roman"/>
          <w:b/>
          <w:color w:val="000000"/>
          <w:sz w:val="22"/>
          <w:szCs w:val="22"/>
        </w:rPr>
        <w:t>4.11</w:t>
      </w:r>
      <w:r>
        <w:rPr>
          <w:rFonts w:ascii="Times New Roman" w:eastAsia="Times New Roman" w:hAnsi="Times New Roman"/>
          <w:color w:val="000000"/>
          <w:sz w:val="22"/>
          <w:szCs w:val="22"/>
        </w:rPr>
        <w:tab/>
      </w:r>
      <w:r w:rsidR="004716F4" w:rsidRPr="004716F4">
        <w:rPr>
          <w:rFonts w:ascii="Times New Roman" w:eastAsia="Times New Roman" w:hAnsi="Times New Roman"/>
          <w:color w:val="000000"/>
          <w:sz w:val="22"/>
          <w:szCs w:val="22"/>
        </w:rPr>
        <w:t>Signal Boosters</w:t>
      </w:r>
      <w:r w:rsidR="004716F4">
        <w:rPr>
          <w:rFonts w:ascii="Times New Roman" w:eastAsia="Times New Roman" w:hAnsi="Times New Roman"/>
          <w:b/>
          <w:color w:val="000000"/>
          <w:sz w:val="22"/>
          <w:szCs w:val="22"/>
        </w:rPr>
        <w:t xml:space="preserve"> </w:t>
      </w:r>
      <w:r w:rsidR="004716F4" w:rsidRPr="004716F4">
        <w:rPr>
          <w:rFonts w:ascii="Times New Roman" w:eastAsia="Times New Roman" w:hAnsi="Times New Roman"/>
          <w:color w:val="000000"/>
          <w:sz w:val="22"/>
          <w:szCs w:val="22"/>
        </w:rPr>
        <w:t>shall have oscillatio</w:t>
      </w:r>
      <w:r w:rsidR="004716F4">
        <w:rPr>
          <w:rFonts w:ascii="Times New Roman" w:eastAsia="Times New Roman" w:hAnsi="Times New Roman"/>
          <w:color w:val="000000"/>
          <w:sz w:val="22"/>
          <w:szCs w:val="22"/>
        </w:rPr>
        <w:t xml:space="preserve">n </w:t>
      </w:r>
      <w:r w:rsidR="00A764BC">
        <w:rPr>
          <w:rFonts w:ascii="Times New Roman" w:eastAsia="Times New Roman" w:hAnsi="Times New Roman"/>
          <w:color w:val="000000"/>
          <w:sz w:val="22"/>
          <w:szCs w:val="22"/>
        </w:rPr>
        <w:t>prevention circuitry to pr</w:t>
      </w:r>
      <w:r w:rsidR="00015F46">
        <w:rPr>
          <w:rFonts w:ascii="Times New Roman" w:eastAsia="Times New Roman" w:hAnsi="Times New Roman"/>
          <w:color w:val="000000"/>
          <w:sz w:val="22"/>
          <w:szCs w:val="22"/>
        </w:rPr>
        <w:t xml:space="preserve">otect </w:t>
      </w:r>
      <w:r w:rsidR="00A764BC">
        <w:rPr>
          <w:rFonts w:ascii="Times New Roman" w:eastAsia="Times New Roman" w:hAnsi="Times New Roman"/>
          <w:color w:val="000000"/>
          <w:sz w:val="22"/>
          <w:szCs w:val="22"/>
        </w:rPr>
        <w:t xml:space="preserve">the </w:t>
      </w:r>
      <w:r w:rsidR="00015F46">
        <w:rPr>
          <w:rFonts w:ascii="Times New Roman" w:eastAsia="Times New Roman" w:hAnsi="Times New Roman"/>
          <w:color w:val="000000"/>
          <w:sz w:val="22"/>
          <w:szCs w:val="22"/>
        </w:rPr>
        <w:t xml:space="preserve">public safety </w:t>
      </w:r>
      <w:r w:rsidR="00A764BC">
        <w:rPr>
          <w:rFonts w:ascii="Times New Roman" w:eastAsia="Times New Roman" w:hAnsi="Times New Roman"/>
          <w:color w:val="000000"/>
          <w:sz w:val="22"/>
          <w:szCs w:val="22"/>
        </w:rPr>
        <w:t>radio system in case of signal booster malfunction.</w:t>
      </w:r>
    </w:p>
    <w:p w:rsidR="00A1246B" w:rsidRDefault="00A1246B" w:rsidP="00A1246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7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2" w:lineRule="exact"/>
        <w:ind w:left="720" w:hanging="720"/>
        <w:rPr>
          <w:rFonts w:ascii="Times New Roman" w:eastAsia="Times New Roman" w:hAnsi="Times New Roman"/>
          <w:color w:val="000000"/>
          <w:sz w:val="22"/>
          <w:szCs w:val="22"/>
        </w:rPr>
      </w:pPr>
    </w:p>
    <w:p w:rsidR="00A1246B" w:rsidRPr="004716F4" w:rsidRDefault="00A1246B" w:rsidP="00A1246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7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2" w:lineRule="exact"/>
        <w:ind w:left="720" w:hanging="720"/>
        <w:rPr>
          <w:rFonts w:ascii="Times New Roman" w:eastAsia="Times New Roman" w:hAnsi="Times New Roman"/>
          <w:b/>
          <w:color w:val="000000"/>
          <w:sz w:val="22"/>
          <w:szCs w:val="22"/>
        </w:rPr>
      </w:pPr>
      <w:r w:rsidRPr="00A1246B">
        <w:rPr>
          <w:rFonts w:ascii="Times New Roman" w:eastAsia="Times New Roman" w:hAnsi="Times New Roman"/>
          <w:b/>
          <w:color w:val="000000"/>
          <w:sz w:val="22"/>
          <w:szCs w:val="22"/>
        </w:rPr>
        <w:t>4.12</w:t>
      </w:r>
      <w:r>
        <w:rPr>
          <w:rFonts w:ascii="Times New Roman" w:eastAsia="Times New Roman" w:hAnsi="Times New Roman"/>
          <w:color w:val="000000"/>
          <w:sz w:val="22"/>
          <w:szCs w:val="22"/>
        </w:rPr>
        <w:tab/>
        <w:t>Signal Booster shall be UL2524 listed</w:t>
      </w:r>
    </w:p>
    <w:p w:rsidR="0075483F" w:rsidRPr="00FD0220" w:rsidRDefault="003C120D" w:rsidP="006B75D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7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2"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r w:rsidR="006B75DF" w:rsidRPr="00FD0220">
        <w:rPr>
          <w:rFonts w:ascii="Times New Roman" w:eastAsia="Times New Roman" w:hAnsi="Times New Roman"/>
          <w:color w:val="000000"/>
          <w:sz w:val="22"/>
          <w:szCs w:val="22"/>
        </w:rPr>
        <w:t xml:space="preserve"> </w:t>
      </w:r>
      <w:r w:rsidR="0075483F" w:rsidRPr="00FD0220">
        <w:rPr>
          <w:rFonts w:ascii="Times New Roman" w:eastAsia="Times New Roman" w:hAnsi="Times New Roman"/>
          <w:color w:val="000000"/>
          <w:sz w:val="22"/>
          <w:szCs w:val="22"/>
        </w:rPr>
        <w:t xml:space="preserve">         </w:t>
      </w:r>
    </w:p>
    <w:p w:rsidR="00D703AF" w:rsidRDefault="00D703AF" w:rsidP="006B75D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7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2" w:lineRule="exact"/>
        <w:rPr>
          <w:rFonts w:ascii="Times New Roman" w:eastAsia="Times New Roman" w:hAnsi="Times New Roman"/>
          <w:b/>
          <w:color w:val="000000"/>
          <w:sz w:val="22"/>
          <w:szCs w:val="22"/>
        </w:rPr>
      </w:pPr>
    </w:p>
    <w:p w:rsidR="006B75DF" w:rsidRPr="00FD0220" w:rsidRDefault="00985182" w:rsidP="006B75D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7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2"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4.1</w:t>
      </w:r>
      <w:r w:rsidR="00A1246B">
        <w:rPr>
          <w:rFonts w:ascii="Times New Roman" w:eastAsia="Times New Roman" w:hAnsi="Times New Roman"/>
          <w:b/>
          <w:color w:val="000000"/>
          <w:sz w:val="22"/>
          <w:szCs w:val="22"/>
        </w:rPr>
        <w:t>3</w:t>
      </w:r>
      <w:r w:rsidR="0075483F" w:rsidRPr="00FD0220">
        <w:rPr>
          <w:rFonts w:ascii="Times New Roman" w:eastAsia="Times New Roman" w:hAnsi="Times New Roman"/>
          <w:color w:val="000000"/>
          <w:sz w:val="22"/>
          <w:szCs w:val="22"/>
        </w:rPr>
        <w:t xml:space="preserve">       </w:t>
      </w:r>
      <w:r w:rsidR="006B75DF" w:rsidRPr="00FD0220">
        <w:rPr>
          <w:rFonts w:ascii="Times New Roman" w:eastAsia="Times New Roman" w:hAnsi="Times New Roman"/>
          <w:color w:val="000000"/>
          <w:sz w:val="22"/>
          <w:szCs w:val="22"/>
        </w:rPr>
        <w:t xml:space="preserve">The cabinet shall be labeled (in bright yellow):  </w:t>
      </w:r>
    </w:p>
    <w:p w:rsidR="0075483F" w:rsidRPr="00FD0220" w:rsidRDefault="0075483F" w:rsidP="006B75D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6" w:lineRule="exact"/>
        <w:ind w:left="3324"/>
        <w:rPr>
          <w:rFonts w:ascii="Times New Roman" w:eastAsia="Times New Roman" w:hAnsi="Times New Roman"/>
          <w:b/>
          <w:color w:val="000000"/>
          <w:sz w:val="22"/>
          <w:szCs w:val="22"/>
        </w:rPr>
      </w:pPr>
    </w:p>
    <w:p w:rsidR="0075483F" w:rsidRPr="00FD0220" w:rsidRDefault="0075483F" w:rsidP="006B75D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6" w:lineRule="exact"/>
        <w:ind w:left="3324"/>
        <w:rPr>
          <w:rFonts w:ascii="Times New Roman" w:eastAsia="Times New Roman" w:hAnsi="Times New Roman"/>
          <w:b/>
          <w:color w:val="000000"/>
          <w:sz w:val="22"/>
          <w:szCs w:val="22"/>
        </w:rPr>
      </w:pPr>
    </w:p>
    <w:p w:rsidR="006B75DF" w:rsidRPr="00FD0220" w:rsidRDefault="0075483F" w:rsidP="0075483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6" w:lineRule="exact"/>
        <w:rPr>
          <w:rFonts w:ascii="Times New Roman" w:eastAsia="Times New Roman" w:hAnsi="Times New Roman"/>
          <w:i/>
          <w:color w:val="000000"/>
          <w:sz w:val="22"/>
          <w:szCs w:val="22"/>
        </w:rPr>
      </w:pPr>
      <w:r w:rsidRPr="00FD0220">
        <w:rPr>
          <w:rFonts w:ascii="Times New Roman" w:eastAsia="Times New Roman" w:hAnsi="Times New Roman"/>
          <w:b/>
          <w:color w:val="000000"/>
          <w:sz w:val="22"/>
          <w:szCs w:val="22"/>
        </w:rPr>
        <w:tab/>
      </w:r>
      <w:r w:rsidRPr="00FD0220">
        <w:rPr>
          <w:rFonts w:ascii="Times New Roman" w:eastAsia="Times New Roman" w:hAnsi="Times New Roman"/>
          <w:b/>
          <w:color w:val="000000"/>
          <w:sz w:val="22"/>
          <w:szCs w:val="22"/>
        </w:rPr>
        <w:tab/>
      </w:r>
      <w:r w:rsidRPr="00FD0220">
        <w:rPr>
          <w:rFonts w:ascii="Times New Roman" w:eastAsia="Times New Roman" w:hAnsi="Times New Roman"/>
          <w:b/>
          <w:color w:val="000000"/>
          <w:sz w:val="22"/>
          <w:szCs w:val="22"/>
        </w:rPr>
        <w:tab/>
      </w:r>
      <w:r w:rsidRPr="00FD0220">
        <w:rPr>
          <w:rFonts w:ascii="Times New Roman" w:eastAsia="Times New Roman" w:hAnsi="Times New Roman"/>
          <w:b/>
          <w:color w:val="000000"/>
          <w:sz w:val="22"/>
          <w:szCs w:val="22"/>
        </w:rPr>
        <w:tab/>
      </w:r>
      <w:r w:rsidR="00815E5D">
        <w:rPr>
          <w:rFonts w:ascii="Times New Roman" w:eastAsia="Times New Roman" w:hAnsi="Times New Roman"/>
          <w:b/>
          <w:color w:val="000000"/>
          <w:sz w:val="22"/>
          <w:szCs w:val="22"/>
        </w:rPr>
        <w:t xml:space="preserve">     </w:t>
      </w:r>
      <w:r w:rsidR="00046CF5" w:rsidRPr="005F4263">
        <w:rPr>
          <w:rFonts w:ascii="Times New Roman" w:eastAsia="Times New Roman" w:hAnsi="Times New Roman"/>
          <w:b/>
          <w:i/>
          <w:color w:val="000000"/>
          <w:sz w:val="22"/>
          <w:szCs w:val="22"/>
          <w:highlight w:val="yellow"/>
        </w:rPr>
        <w:t>EXAMPLE</w:t>
      </w:r>
      <w:r w:rsidR="006B75DF" w:rsidRPr="00FD0220">
        <w:rPr>
          <w:rFonts w:ascii="Times New Roman" w:eastAsia="Times New Roman" w:hAnsi="Times New Roman"/>
          <w:b/>
          <w:i/>
          <w:color w:val="000000"/>
          <w:sz w:val="22"/>
          <w:szCs w:val="22"/>
        </w:rPr>
        <w:t xml:space="preserve"> FIRE DEPT. RADIO</w:t>
      </w:r>
      <w:r w:rsidR="006B75DF" w:rsidRPr="00FD0220">
        <w:rPr>
          <w:rFonts w:ascii="Times New Roman" w:eastAsia="Times New Roman" w:hAnsi="Times New Roman"/>
          <w:i/>
          <w:color w:val="000000"/>
          <w:sz w:val="22"/>
          <w:szCs w:val="22"/>
        </w:rPr>
        <w:t xml:space="preserve"> </w:t>
      </w:r>
    </w:p>
    <w:p w:rsidR="006B75DF" w:rsidRPr="00FD0220" w:rsidRDefault="0075483F" w:rsidP="0075483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62" w:lineRule="exact"/>
        <w:rPr>
          <w:rFonts w:ascii="Times New Roman" w:eastAsia="Times New Roman" w:hAnsi="Times New Roman"/>
          <w:i/>
          <w:color w:val="000000"/>
          <w:sz w:val="22"/>
          <w:szCs w:val="22"/>
        </w:rPr>
      </w:pPr>
      <w:r w:rsidRPr="00FD0220">
        <w:rPr>
          <w:rFonts w:ascii="Times New Roman" w:eastAsia="Times New Roman" w:hAnsi="Times New Roman"/>
          <w:i/>
          <w:color w:val="000000"/>
          <w:sz w:val="22"/>
          <w:szCs w:val="22"/>
        </w:rPr>
        <w:t xml:space="preserve">                                                  </w:t>
      </w:r>
      <w:r w:rsidR="006B75DF" w:rsidRPr="00FD0220">
        <w:rPr>
          <w:rFonts w:ascii="Times New Roman" w:eastAsia="Times New Roman" w:hAnsi="Times New Roman"/>
          <w:i/>
          <w:color w:val="000000"/>
          <w:sz w:val="22"/>
          <w:szCs w:val="22"/>
        </w:rPr>
        <w:t xml:space="preserve">Serviced by: vendor name and telephone number </w:t>
      </w:r>
    </w:p>
    <w:p w:rsidR="00985182" w:rsidRDefault="00985182"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8" w:lineRule="exact"/>
        <w:rPr>
          <w:rFonts w:ascii="Times New Roman" w:eastAsia="Times New Roman" w:hAnsi="Times New Roman"/>
          <w:b/>
          <w:color w:val="000000"/>
          <w:sz w:val="22"/>
          <w:szCs w:val="22"/>
        </w:rPr>
      </w:pPr>
    </w:p>
    <w:p w:rsidR="003C120D" w:rsidRPr="00FD0220" w:rsidRDefault="00FD0220"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8" w:lineRule="exact"/>
        <w:rPr>
          <w:rFonts w:ascii="Times New Roman" w:eastAsia="Times New Roman" w:hAnsi="Times New Roman"/>
          <w:b/>
          <w:color w:val="000000"/>
          <w:sz w:val="22"/>
          <w:szCs w:val="22"/>
        </w:rPr>
      </w:pPr>
      <w:r>
        <w:rPr>
          <w:rFonts w:ascii="Times New Roman" w:eastAsia="Times New Roman" w:hAnsi="Times New Roman"/>
          <w:b/>
          <w:color w:val="000000"/>
          <w:sz w:val="22"/>
          <w:szCs w:val="22"/>
        </w:rPr>
        <w:t>5</w:t>
      </w:r>
      <w:r w:rsidR="0075483F" w:rsidRPr="00FD0220">
        <w:rPr>
          <w:rFonts w:ascii="Times New Roman" w:eastAsia="Times New Roman" w:hAnsi="Times New Roman"/>
          <w:b/>
          <w:color w:val="000000"/>
          <w:sz w:val="22"/>
          <w:szCs w:val="22"/>
        </w:rPr>
        <w:t xml:space="preserve">.          </w:t>
      </w:r>
      <w:r w:rsidR="003C120D" w:rsidRPr="00FD0220">
        <w:rPr>
          <w:rFonts w:ascii="Times New Roman" w:eastAsia="Times New Roman" w:hAnsi="Times New Roman"/>
          <w:b/>
          <w:color w:val="000000"/>
          <w:sz w:val="22"/>
          <w:szCs w:val="22"/>
          <w:u w:val="single"/>
        </w:rPr>
        <w:t>System Monitoring</w:t>
      </w:r>
      <w:r>
        <w:rPr>
          <w:rFonts w:ascii="Times New Roman" w:eastAsia="Times New Roman" w:hAnsi="Times New Roman"/>
          <w:b/>
          <w:color w:val="000000"/>
          <w:sz w:val="22"/>
          <w:szCs w:val="22"/>
          <w:u w:val="single"/>
        </w:rPr>
        <w:t>:</w:t>
      </w:r>
      <w:r w:rsidR="003C120D" w:rsidRPr="00FD0220">
        <w:rPr>
          <w:rFonts w:ascii="Times New Roman" w:eastAsia="Times New Roman" w:hAnsi="Times New Roman"/>
          <w:b/>
          <w:color w:val="000000"/>
          <w:sz w:val="22"/>
          <w:szCs w:val="22"/>
        </w:rPr>
        <w:t xml:space="preserve"> </w:t>
      </w:r>
    </w:p>
    <w:p w:rsidR="00B1643C" w:rsidRPr="00FD0220" w:rsidRDefault="00B1643C"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8" w:lineRule="exact"/>
        <w:rPr>
          <w:rFonts w:ascii="Times New Roman" w:eastAsia="Times New Roman" w:hAnsi="Times New Roman"/>
          <w:b/>
          <w:color w:val="000000"/>
          <w:sz w:val="22"/>
          <w:szCs w:val="22"/>
        </w:rPr>
      </w:pPr>
    </w:p>
    <w:p w:rsidR="003C120D" w:rsidRPr="00FD0220" w:rsidRDefault="00FD0220"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5</w:t>
      </w:r>
      <w:r w:rsidR="003C120D" w:rsidRPr="00FD0220">
        <w:rPr>
          <w:rFonts w:ascii="Times New Roman" w:eastAsia="Times New Roman" w:hAnsi="Times New Roman"/>
          <w:b/>
          <w:color w:val="000000"/>
          <w:sz w:val="22"/>
          <w:szCs w:val="22"/>
        </w:rPr>
        <w:t>.1</w:t>
      </w:r>
      <w:r w:rsidR="003C120D" w:rsidRPr="00FD0220">
        <w:rPr>
          <w:rFonts w:ascii="Times New Roman" w:eastAsia="Times New Roman" w:hAnsi="Times New Roman"/>
          <w:color w:val="000000"/>
          <w:sz w:val="22"/>
          <w:szCs w:val="22"/>
        </w:rPr>
        <w:tab/>
        <w:t xml:space="preserve">The In-Building Radio system shall include automatic supervisory and trouble signals for </w:t>
      </w:r>
    </w:p>
    <w:p w:rsidR="00B1643C" w:rsidRPr="00FD0220" w:rsidRDefault="00FD0220"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malfunctions of the signal booster(s) and power supplies that are annunciated by the fire alarm system.  Trouble signals must be immediately reported to the radio service provider.</w:t>
      </w:r>
    </w:p>
    <w:p w:rsidR="00FD0220" w:rsidRDefault="00FD0220"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b/>
          <w:color w:val="000000"/>
          <w:sz w:val="22"/>
          <w:szCs w:val="22"/>
        </w:rPr>
      </w:pPr>
    </w:p>
    <w:p w:rsidR="003C120D" w:rsidRPr="00FD0220" w:rsidRDefault="00FD0220"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5</w:t>
      </w:r>
      <w:r w:rsidR="003C120D" w:rsidRPr="00FD0220">
        <w:rPr>
          <w:rFonts w:ascii="Times New Roman" w:eastAsia="Times New Roman" w:hAnsi="Times New Roman"/>
          <w:b/>
          <w:color w:val="000000"/>
          <w:sz w:val="22"/>
          <w:szCs w:val="22"/>
        </w:rPr>
        <w:t>.2</w:t>
      </w:r>
      <w:r w:rsidR="003C120D" w:rsidRPr="00FD0220">
        <w:rPr>
          <w:rFonts w:ascii="Times New Roman" w:eastAsia="Times New Roman" w:hAnsi="Times New Roman"/>
          <w:color w:val="000000"/>
          <w:sz w:val="22"/>
          <w:szCs w:val="22"/>
        </w:rPr>
        <w:tab/>
        <w:t xml:space="preserve">The integrity of the circuit </w:t>
      </w:r>
      <w:r w:rsidR="00B1643C" w:rsidRPr="00FD0220">
        <w:rPr>
          <w:rFonts w:ascii="Times New Roman" w:eastAsia="Times New Roman" w:hAnsi="Times New Roman"/>
          <w:color w:val="000000"/>
          <w:sz w:val="22"/>
          <w:szCs w:val="22"/>
        </w:rPr>
        <w:t>monitoring the signal boosters</w:t>
      </w:r>
      <w:r w:rsidR="003C120D" w:rsidRPr="00FD0220">
        <w:rPr>
          <w:rFonts w:ascii="Times New Roman" w:eastAsia="Times New Roman" w:hAnsi="Times New Roman"/>
          <w:color w:val="000000"/>
          <w:sz w:val="22"/>
          <w:szCs w:val="22"/>
        </w:rPr>
        <w:t xml:space="preserve"> and power supplies shall comply with </w:t>
      </w:r>
      <w:r w:rsidR="00A1246B">
        <w:rPr>
          <w:rFonts w:ascii="Times New Roman" w:eastAsia="Times New Roman" w:hAnsi="Times New Roman"/>
          <w:color w:val="000000"/>
          <w:sz w:val="22"/>
          <w:szCs w:val="22"/>
        </w:rPr>
        <w:t xml:space="preserve">NFPA1221 and </w:t>
      </w:r>
      <w:r w:rsidR="003C120D" w:rsidRPr="00FD0220">
        <w:rPr>
          <w:rFonts w:ascii="Times New Roman" w:eastAsia="Times New Roman" w:hAnsi="Times New Roman"/>
          <w:color w:val="000000"/>
          <w:sz w:val="22"/>
          <w:szCs w:val="22"/>
        </w:rPr>
        <w:t>NFP</w:t>
      </w:r>
      <w:r w:rsidR="00A1246B">
        <w:rPr>
          <w:rFonts w:ascii="Times New Roman" w:eastAsia="Times New Roman" w:hAnsi="Times New Roman"/>
          <w:color w:val="000000"/>
          <w:sz w:val="22"/>
          <w:szCs w:val="22"/>
        </w:rPr>
        <w:t xml:space="preserve">A72 </w:t>
      </w:r>
      <w:r w:rsidR="003C120D" w:rsidRPr="00FD0220">
        <w:rPr>
          <w:rFonts w:ascii="Times New Roman" w:eastAsia="Times New Roman" w:hAnsi="Times New Roman"/>
          <w:color w:val="000000"/>
          <w:sz w:val="22"/>
          <w:szCs w:val="22"/>
        </w:rPr>
        <w:t>201</w:t>
      </w:r>
      <w:r w:rsidR="00A1246B">
        <w:rPr>
          <w:rFonts w:ascii="Times New Roman" w:eastAsia="Times New Roman" w:hAnsi="Times New Roman"/>
          <w:color w:val="000000"/>
          <w:sz w:val="22"/>
          <w:szCs w:val="22"/>
        </w:rPr>
        <w:t>3</w:t>
      </w:r>
      <w:r w:rsidR="003C120D" w:rsidRPr="00FD0220">
        <w:rPr>
          <w:rFonts w:ascii="Times New Roman" w:eastAsia="Times New Roman" w:hAnsi="Times New Roman"/>
          <w:color w:val="000000"/>
          <w:sz w:val="22"/>
          <w:szCs w:val="22"/>
        </w:rPr>
        <w:t xml:space="preserve"> edition. </w:t>
      </w:r>
    </w:p>
    <w:p w:rsidR="0075483F" w:rsidRPr="00FD0220" w:rsidRDefault="00FD0220" w:rsidP="002A785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9" w:lineRule="exact"/>
        <w:rPr>
          <w:rFonts w:ascii="Times New Roman" w:eastAsia="Times New Roman" w:hAnsi="Times New Roman"/>
          <w:b/>
          <w:color w:val="000000"/>
          <w:sz w:val="22"/>
          <w:szCs w:val="22"/>
        </w:rPr>
      </w:pPr>
      <w:r>
        <w:rPr>
          <w:rFonts w:ascii="Times New Roman" w:eastAsia="Times New Roman" w:hAnsi="Times New Roman"/>
          <w:b/>
          <w:color w:val="000000"/>
          <w:sz w:val="22"/>
          <w:szCs w:val="22"/>
        </w:rPr>
        <w:t>5</w:t>
      </w:r>
      <w:r w:rsidR="003C120D" w:rsidRPr="00FD0220">
        <w:rPr>
          <w:rFonts w:ascii="Times New Roman" w:eastAsia="Times New Roman" w:hAnsi="Times New Roman"/>
          <w:b/>
          <w:color w:val="000000"/>
          <w:sz w:val="22"/>
          <w:szCs w:val="22"/>
        </w:rPr>
        <w:t>.3</w:t>
      </w:r>
      <w:r w:rsidR="003C120D" w:rsidRPr="00FD0220">
        <w:rPr>
          <w:rFonts w:ascii="Times New Roman" w:eastAsia="Times New Roman" w:hAnsi="Times New Roman"/>
          <w:color w:val="000000"/>
          <w:sz w:val="22"/>
          <w:szCs w:val="22"/>
        </w:rPr>
        <w:t xml:space="preserve">         System and Signal booster supervisory signals shall include </w:t>
      </w:r>
      <w:r w:rsidR="00A1246B">
        <w:rPr>
          <w:rFonts w:ascii="Times New Roman" w:eastAsia="Times New Roman" w:hAnsi="Times New Roman"/>
          <w:color w:val="000000"/>
          <w:sz w:val="22"/>
          <w:szCs w:val="22"/>
        </w:rPr>
        <w:t xml:space="preserve">Donor </w:t>
      </w:r>
      <w:r w:rsidR="003C120D" w:rsidRPr="00FD0220">
        <w:rPr>
          <w:rFonts w:ascii="Times New Roman" w:eastAsia="Times New Roman" w:hAnsi="Times New Roman"/>
          <w:color w:val="000000"/>
          <w:sz w:val="22"/>
          <w:szCs w:val="22"/>
        </w:rPr>
        <w:t>Antenna Malfunction and</w:t>
      </w:r>
      <w:r w:rsidR="002A785F">
        <w:rPr>
          <w:rFonts w:ascii="Times New Roman" w:eastAsia="Times New Roman" w:hAnsi="Times New Roman"/>
          <w:color w:val="000000"/>
          <w:sz w:val="22"/>
          <w:szCs w:val="22"/>
        </w:rPr>
        <w:t xml:space="preserve"> s</w:t>
      </w:r>
      <w:r w:rsidR="003C120D" w:rsidRPr="00FD0220">
        <w:rPr>
          <w:rFonts w:ascii="Times New Roman" w:eastAsia="Times New Roman" w:hAnsi="Times New Roman"/>
          <w:color w:val="000000"/>
          <w:sz w:val="22"/>
          <w:szCs w:val="22"/>
        </w:rPr>
        <w:t xml:space="preserve">ignal </w:t>
      </w:r>
      <w:r w:rsidRPr="00FD0220">
        <w:rPr>
          <w:rFonts w:ascii="Times New Roman" w:eastAsia="Times New Roman" w:hAnsi="Times New Roman"/>
          <w:color w:val="000000"/>
          <w:sz w:val="22"/>
          <w:szCs w:val="22"/>
        </w:rPr>
        <w:t>booster failure</w:t>
      </w:r>
      <w:r>
        <w:rPr>
          <w:rFonts w:ascii="Times New Roman" w:eastAsia="Times New Roman" w:hAnsi="Times New Roman"/>
          <w:b/>
          <w:color w:val="000000"/>
          <w:sz w:val="22"/>
          <w:szCs w:val="22"/>
        </w:rPr>
        <w:t xml:space="preserve">               </w:t>
      </w:r>
    </w:p>
    <w:p w:rsidR="00FD0220" w:rsidRDefault="00FD0220" w:rsidP="0075483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hanging="719"/>
        <w:rPr>
          <w:rFonts w:ascii="Times New Roman" w:eastAsia="Times New Roman" w:hAnsi="Times New Roman"/>
          <w:b/>
          <w:color w:val="000000"/>
          <w:sz w:val="22"/>
          <w:szCs w:val="22"/>
        </w:rPr>
      </w:pPr>
    </w:p>
    <w:p w:rsidR="0075483F" w:rsidRPr="00FD0220" w:rsidRDefault="00FD0220"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5</w:t>
      </w:r>
      <w:r w:rsidR="003C120D" w:rsidRPr="00FD0220">
        <w:rPr>
          <w:rFonts w:ascii="Times New Roman" w:eastAsia="Times New Roman" w:hAnsi="Times New Roman"/>
          <w:b/>
          <w:color w:val="000000"/>
          <w:sz w:val="22"/>
          <w:szCs w:val="22"/>
        </w:rPr>
        <w:t>.4</w:t>
      </w:r>
      <w:r w:rsidR="003C120D" w:rsidRPr="00FD0220">
        <w:rPr>
          <w:rFonts w:ascii="Times New Roman" w:eastAsia="Times New Roman" w:hAnsi="Times New Roman"/>
          <w:color w:val="000000"/>
          <w:sz w:val="22"/>
          <w:szCs w:val="22"/>
        </w:rPr>
        <w:tab/>
        <w:t xml:space="preserve">Power supply supervisory signals shall include loss of normal AC power, </w:t>
      </w:r>
      <w:r w:rsidR="0075483F" w:rsidRPr="00FD0220">
        <w:rPr>
          <w:rFonts w:ascii="Times New Roman" w:eastAsia="Times New Roman" w:hAnsi="Times New Roman"/>
          <w:color w:val="000000"/>
          <w:sz w:val="22"/>
          <w:szCs w:val="22"/>
        </w:rPr>
        <w:t>Failure of battery charger, and low battery capacity (alarming at 70% of battery capacity</w:t>
      </w:r>
      <w:r w:rsidR="00815E5D">
        <w:rPr>
          <w:rFonts w:ascii="Times New Roman" w:eastAsia="Times New Roman" w:hAnsi="Times New Roman"/>
          <w:color w:val="000000"/>
          <w:sz w:val="22"/>
          <w:szCs w:val="22"/>
        </w:rPr>
        <w:t xml:space="preserve"> and 30% of the charge remaining</w:t>
      </w:r>
      <w:r w:rsidR="0075483F" w:rsidRPr="00FD0220">
        <w:rPr>
          <w:rFonts w:ascii="Times New Roman" w:eastAsia="Times New Roman" w:hAnsi="Times New Roman"/>
          <w:color w:val="000000"/>
          <w:sz w:val="22"/>
          <w:szCs w:val="22"/>
        </w:rPr>
        <w:t>).</w:t>
      </w:r>
    </w:p>
    <w:p w:rsidR="003C120D" w:rsidRPr="00FD0220" w:rsidRDefault="00256DD5"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5</w:t>
      </w:r>
      <w:r w:rsidR="003C120D" w:rsidRPr="00FD0220">
        <w:rPr>
          <w:rFonts w:ascii="Times New Roman" w:eastAsia="Times New Roman" w:hAnsi="Times New Roman"/>
          <w:b/>
          <w:color w:val="000000"/>
          <w:sz w:val="22"/>
          <w:szCs w:val="22"/>
        </w:rPr>
        <w:t>.5</w:t>
      </w:r>
      <w:r w:rsidR="003C120D" w:rsidRPr="00FD0220">
        <w:rPr>
          <w:rFonts w:ascii="Times New Roman" w:eastAsia="Times New Roman" w:hAnsi="Times New Roman"/>
          <w:color w:val="000000"/>
          <w:sz w:val="22"/>
          <w:szCs w:val="22"/>
        </w:rPr>
        <w:tab/>
        <w:t xml:space="preserve">A dedicated monitoring panel* shall be provided within the emergency command center to </w:t>
      </w:r>
    </w:p>
    <w:p w:rsidR="00FD0220" w:rsidRPr="00FD0220" w:rsidRDefault="00FD0220"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Pr="00FD0220">
        <w:rPr>
          <w:rFonts w:ascii="Times New Roman" w:eastAsia="Times New Roman" w:hAnsi="Times New Roman"/>
          <w:color w:val="000000"/>
          <w:sz w:val="22"/>
          <w:szCs w:val="22"/>
        </w:rPr>
        <w:t xml:space="preserve">annunciate the status of all signal booster locations.  The monitoring panel shall provide visual </w:t>
      </w:r>
      <w:r>
        <w:rPr>
          <w:rFonts w:ascii="Times New Roman" w:eastAsia="Times New Roman" w:hAnsi="Times New Roman"/>
          <w:color w:val="000000"/>
          <w:sz w:val="22"/>
          <w:szCs w:val="22"/>
        </w:rPr>
        <w:t xml:space="preserve">     </w:t>
      </w:r>
    </w:p>
    <w:p w:rsidR="00FD0220" w:rsidRDefault="00FD0220"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jc w:val="both"/>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Pr="00FD0220">
        <w:rPr>
          <w:rFonts w:ascii="Times New Roman" w:eastAsia="Times New Roman" w:hAnsi="Times New Roman"/>
          <w:color w:val="000000"/>
          <w:sz w:val="22"/>
          <w:szCs w:val="22"/>
        </w:rPr>
        <w:t>and labeled indication of the following for each signal booster:</w:t>
      </w:r>
    </w:p>
    <w:p w:rsidR="00FD0220" w:rsidRDefault="00FD0220"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2159"/>
        <w:rPr>
          <w:rFonts w:ascii="Times New Roman" w:eastAsia="Times New Roman" w:hAnsi="Times New Roman"/>
          <w:color w:val="000000"/>
          <w:sz w:val="22"/>
          <w:szCs w:val="22"/>
        </w:rPr>
      </w:pP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2159"/>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(1)        </w:t>
      </w:r>
      <w:r w:rsidR="006370B9">
        <w:rPr>
          <w:rFonts w:ascii="Times New Roman" w:eastAsia="Times New Roman" w:hAnsi="Times New Roman"/>
          <w:color w:val="000000"/>
          <w:sz w:val="22"/>
          <w:szCs w:val="22"/>
        </w:rPr>
        <w:t>Normal AC power</w:t>
      </w:r>
    </w:p>
    <w:p w:rsidR="003C120D"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2159"/>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(2)        Signal booster trouble </w:t>
      </w:r>
    </w:p>
    <w:p w:rsidR="002A785F" w:rsidRPr="00FD0220" w:rsidRDefault="002A785F"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2159"/>
        <w:rPr>
          <w:rFonts w:ascii="Times New Roman" w:eastAsia="Times New Roman" w:hAnsi="Times New Roman"/>
          <w:color w:val="000000"/>
          <w:sz w:val="22"/>
          <w:szCs w:val="22"/>
        </w:rPr>
      </w:pPr>
      <w:r>
        <w:rPr>
          <w:rFonts w:ascii="Times New Roman" w:eastAsia="Times New Roman" w:hAnsi="Times New Roman"/>
          <w:color w:val="000000"/>
          <w:sz w:val="22"/>
          <w:szCs w:val="22"/>
        </w:rPr>
        <w:t>(3)</w:t>
      </w:r>
      <w:r>
        <w:rPr>
          <w:rFonts w:ascii="Times New Roman" w:eastAsia="Times New Roman" w:hAnsi="Times New Roman"/>
          <w:color w:val="000000"/>
          <w:sz w:val="22"/>
          <w:szCs w:val="22"/>
        </w:rPr>
        <w:tab/>
        <w:t>Donor Antenna Failure</w:t>
      </w:r>
    </w:p>
    <w:p w:rsidR="003C120D" w:rsidRPr="00FD0220" w:rsidRDefault="002A785F"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2159"/>
        <w:rPr>
          <w:rFonts w:ascii="Times New Roman" w:eastAsia="Times New Roman" w:hAnsi="Times New Roman"/>
          <w:color w:val="000000"/>
          <w:sz w:val="22"/>
          <w:szCs w:val="22"/>
        </w:rPr>
      </w:pPr>
      <w:r>
        <w:rPr>
          <w:rFonts w:ascii="Times New Roman" w:eastAsia="Times New Roman" w:hAnsi="Times New Roman"/>
          <w:color w:val="000000"/>
          <w:sz w:val="22"/>
          <w:szCs w:val="22"/>
        </w:rPr>
        <w:t>(4</w:t>
      </w:r>
      <w:r w:rsidR="003C120D" w:rsidRPr="00FD0220">
        <w:rPr>
          <w:rFonts w:ascii="Times New Roman" w:eastAsia="Times New Roman" w:hAnsi="Times New Roman"/>
          <w:color w:val="000000"/>
          <w:sz w:val="22"/>
          <w:szCs w:val="22"/>
        </w:rPr>
        <w:t xml:space="preserve">)        Loss of normal AC power </w:t>
      </w:r>
    </w:p>
    <w:p w:rsidR="00B1643C" w:rsidRPr="00FD0220" w:rsidRDefault="002A785F"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2159"/>
        <w:rPr>
          <w:rFonts w:ascii="Times New Roman" w:eastAsia="Times New Roman" w:hAnsi="Times New Roman"/>
          <w:color w:val="000000"/>
          <w:sz w:val="22"/>
          <w:szCs w:val="22"/>
        </w:rPr>
      </w:pPr>
      <w:r>
        <w:rPr>
          <w:rFonts w:ascii="Times New Roman" w:eastAsia="Times New Roman" w:hAnsi="Times New Roman"/>
          <w:color w:val="000000"/>
          <w:sz w:val="22"/>
          <w:szCs w:val="22"/>
        </w:rPr>
        <w:t>(5</w:t>
      </w:r>
      <w:r w:rsidR="003C120D" w:rsidRPr="00FD0220">
        <w:rPr>
          <w:rFonts w:ascii="Times New Roman" w:eastAsia="Times New Roman" w:hAnsi="Times New Roman"/>
          <w:color w:val="000000"/>
          <w:sz w:val="22"/>
          <w:szCs w:val="22"/>
        </w:rPr>
        <w:t xml:space="preserve">)        Failure of battery charger </w:t>
      </w:r>
    </w:p>
    <w:p w:rsidR="003C120D" w:rsidRPr="00FD0220" w:rsidRDefault="002A785F"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2159"/>
        <w:rPr>
          <w:rFonts w:ascii="Times New Roman" w:eastAsia="Times New Roman" w:hAnsi="Times New Roman"/>
          <w:color w:val="000000"/>
          <w:sz w:val="22"/>
          <w:szCs w:val="22"/>
        </w:rPr>
      </w:pPr>
      <w:r>
        <w:rPr>
          <w:rFonts w:ascii="Times New Roman" w:eastAsia="Times New Roman" w:hAnsi="Times New Roman"/>
          <w:color w:val="000000"/>
          <w:sz w:val="22"/>
          <w:szCs w:val="22"/>
        </w:rPr>
        <w:t>(6</w:t>
      </w:r>
      <w:r w:rsidR="003C120D" w:rsidRPr="00FD0220">
        <w:rPr>
          <w:rFonts w:ascii="Times New Roman" w:eastAsia="Times New Roman" w:hAnsi="Times New Roman"/>
          <w:color w:val="000000"/>
          <w:sz w:val="22"/>
          <w:szCs w:val="22"/>
        </w:rPr>
        <w:t xml:space="preserve">)        Low battery capacity </w:t>
      </w:r>
    </w:p>
    <w:p w:rsidR="0075483F" w:rsidRPr="00FD0220" w:rsidRDefault="00256DD5" w:rsidP="0075483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38" w:lineRule="exact"/>
        <w:rPr>
          <w:rFonts w:ascii="Times New Roman" w:eastAsia="Times New Roman" w:hAnsi="Times New Roman"/>
          <w:i/>
          <w:color w:val="000000"/>
          <w:sz w:val="22"/>
          <w:szCs w:val="22"/>
        </w:rPr>
      </w:pPr>
      <w:r>
        <w:rPr>
          <w:rFonts w:ascii="Times New Roman" w:eastAsia="Times New Roman" w:hAnsi="Times New Roman"/>
          <w:b/>
          <w:color w:val="000000"/>
          <w:sz w:val="22"/>
          <w:szCs w:val="22"/>
        </w:rPr>
        <w:t>5</w:t>
      </w:r>
      <w:r w:rsidR="003C120D" w:rsidRPr="00FD0220">
        <w:rPr>
          <w:rFonts w:ascii="Times New Roman" w:eastAsia="Times New Roman" w:hAnsi="Times New Roman"/>
          <w:b/>
          <w:color w:val="000000"/>
          <w:sz w:val="22"/>
          <w:szCs w:val="22"/>
        </w:rPr>
        <w:t>.6</w:t>
      </w:r>
      <w:r w:rsidR="003C120D" w:rsidRPr="00FD0220">
        <w:rPr>
          <w:rFonts w:ascii="Times New Roman" w:eastAsia="Times New Roman" w:hAnsi="Times New Roman"/>
          <w:color w:val="000000"/>
          <w:sz w:val="22"/>
          <w:szCs w:val="22"/>
        </w:rPr>
        <w:tab/>
      </w:r>
      <w:r w:rsidR="0075483F" w:rsidRPr="00FD0220">
        <w:rPr>
          <w:rFonts w:ascii="Times New Roman" w:eastAsia="Times New Roman" w:hAnsi="Times New Roman"/>
          <w:color w:val="000000"/>
          <w:sz w:val="22"/>
          <w:szCs w:val="22"/>
        </w:rPr>
        <w:t xml:space="preserve">A sign will be located at the dedicated monitoring panel with the name and telephone number of </w:t>
      </w:r>
      <w:r w:rsidR="00FD0220">
        <w:rPr>
          <w:rFonts w:ascii="Times New Roman" w:eastAsia="Times New Roman" w:hAnsi="Times New Roman"/>
          <w:color w:val="000000"/>
          <w:sz w:val="22"/>
          <w:szCs w:val="22"/>
        </w:rPr>
        <w:t xml:space="preserve"> </w:t>
      </w:r>
    </w:p>
    <w:p w:rsidR="0075483F" w:rsidRPr="00FD0220" w:rsidRDefault="0075483F" w:rsidP="0075483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r w:rsidR="00815E5D">
        <w:rPr>
          <w:rFonts w:ascii="Times New Roman" w:eastAsia="Times New Roman" w:hAnsi="Times New Roman"/>
          <w:color w:val="000000"/>
          <w:sz w:val="22"/>
          <w:szCs w:val="22"/>
        </w:rPr>
        <w:t>the service provider.</w:t>
      </w:r>
      <w:r w:rsidR="00FD0220" w:rsidRPr="00FD0220">
        <w:rPr>
          <w:rFonts w:ascii="Times New Roman" w:eastAsia="Times New Roman" w:hAnsi="Times New Roman"/>
          <w:color w:val="000000"/>
          <w:sz w:val="22"/>
          <w:szCs w:val="22"/>
        </w:rPr>
        <w:t xml:space="preserve">   </w:t>
      </w:r>
    </w:p>
    <w:p w:rsidR="00FD0220" w:rsidRDefault="00FD0220" w:rsidP="0075483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b/>
          <w:color w:val="000000"/>
          <w:sz w:val="22"/>
          <w:szCs w:val="22"/>
        </w:rPr>
      </w:pPr>
    </w:p>
    <w:p w:rsidR="00B1643C" w:rsidRDefault="00B1643C"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62" w:lineRule="exact"/>
        <w:rPr>
          <w:rFonts w:ascii="Times New Roman" w:eastAsia="Times New Roman" w:hAnsi="Times New Roman"/>
          <w:color w:val="000000"/>
          <w:sz w:val="22"/>
          <w:szCs w:val="22"/>
        </w:rPr>
      </w:pPr>
    </w:p>
    <w:p w:rsidR="00272C01" w:rsidRPr="00FD0220" w:rsidRDefault="00272C01"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62" w:lineRule="exact"/>
        <w:rPr>
          <w:rFonts w:ascii="Times New Roman" w:eastAsia="Times New Roman" w:hAnsi="Times New Roman"/>
          <w:color w:val="000000"/>
          <w:sz w:val="22"/>
          <w:szCs w:val="22"/>
        </w:rPr>
      </w:pP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8" w:lineRule="exact"/>
        <w:rPr>
          <w:rFonts w:ascii="Times New Roman" w:eastAsia="Times New Roman" w:hAnsi="Times New Roman"/>
          <w:b/>
          <w:color w:val="000000"/>
          <w:sz w:val="22"/>
          <w:szCs w:val="22"/>
        </w:rPr>
      </w:pPr>
      <w:r>
        <w:rPr>
          <w:rFonts w:ascii="Times New Roman" w:eastAsia="Times New Roman" w:hAnsi="Times New Roman"/>
          <w:b/>
          <w:color w:val="000000"/>
          <w:sz w:val="22"/>
          <w:szCs w:val="22"/>
        </w:rPr>
        <w:t>6</w:t>
      </w:r>
      <w:r w:rsidR="003C120D" w:rsidRPr="00FD0220">
        <w:rPr>
          <w:rFonts w:ascii="Times New Roman" w:eastAsia="Times New Roman" w:hAnsi="Times New Roman"/>
          <w:b/>
          <w:color w:val="000000"/>
          <w:sz w:val="22"/>
          <w:szCs w:val="22"/>
        </w:rPr>
        <w:t>.</w:t>
      </w:r>
      <w:r w:rsidR="003C120D" w:rsidRPr="00FD0220">
        <w:rPr>
          <w:rFonts w:ascii="Times New Roman" w:eastAsia="Times New Roman" w:hAnsi="Times New Roman"/>
          <w:b/>
          <w:color w:val="000000"/>
          <w:sz w:val="22"/>
          <w:szCs w:val="22"/>
        </w:rPr>
        <w:tab/>
      </w:r>
      <w:r w:rsidR="003C120D" w:rsidRPr="00FD0220">
        <w:rPr>
          <w:rFonts w:ascii="Times New Roman" w:eastAsia="Times New Roman" w:hAnsi="Times New Roman"/>
          <w:b/>
          <w:color w:val="000000"/>
          <w:sz w:val="22"/>
          <w:szCs w:val="22"/>
          <w:u w:val="single"/>
        </w:rPr>
        <w:t>Distributed Antenna System</w:t>
      </w:r>
      <w:r w:rsidR="00FD0220">
        <w:rPr>
          <w:rFonts w:ascii="Times New Roman" w:eastAsia="Times New Roman" w:hAnsi="Times New Roman"/>
          <w:b/>
          <w:color w:val="000000"/>
          <w:sz w:val="22"/>
          <w:szCs w:val="22"/>
          <w:u w:val="single"/>
        </w:rPr>
        <w:t>:</w:t>
      </w:r>
      <w:r w:rsidR="003C120D" w:rsidRPr="00FD0220">
        <w:rPr>
          <w:rFonts w:ascii="Times New Roman" w:eastAsia="Times New Roman" w:hAnsi="Times New Roman"/>
          <w:b/>
          <w:color w:val="000000"/>
          <w:sz w:val="22"/>
          <w:szCs w:val="22"/>
        </w:rPr>
        <w:t xml:space="preserve"> </w:t>
      </w:r>
    </w:p>
    <w:p w:rsidR="0075483F" w:rsidRPr="00FD0220" w:rsidRDefault="0075483F" w:rsidP="0075483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hanging="719"/>
        <w:rPr>
          <w:rFonts w:ascii="Times New Roman" w:eastAsia="Times New Roman" w:hAnsi="Times New Roman"/>
          <w:b/>
          <w:color w:val="000000"/>
          <w:sz w:val="22"/>
          <w:szCs w:val="22"/>
        </w:rPr>
      </w:pPr>
    </w:p>
    <w:p w:rsidR="003C120D" w:rsidRPr="00FD0220" w:rsidRDefault="00256DD5"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6</w:t>
      </w:r>
      <w:r w:rsidR="003C120D" w:rsidRPr="00FD0220">
        <w:rPr>
          <w:rFonts w:ascii="Times New Roman" w:eastAsia="Times New Roman" w:hAnsi="Times New Roman"/>
          <w:b/>
          <w:color w:val="000000"/>
          <w:sz w:val="22"/>
          <w:szCs w:val="22"/>
        </w:rPr>
        <w:t>.1</w:t>
      </w:r>
      <w:r w:rsidR="003C120D" w:rsidRPr="00FD0220">
        <w:rPr>
          <w:rFonts w:ascii="Times New Roman" w:eastAsia="Times New Roman" w:hAnsi="Times New Roman"/>
          <w:color w:val="000000"/>
          <w:sz w:val="22"/>
          <w:szCs w:val="22"/>
        </w:rPr>
        <w:tab/>
        <w:t xml:space="preserve">The distributed antenna system may utilize a radiating cable, </w:t>
      </w:r>
      <w:r w:rsidR="00B1643C" w:rsidRPr="00FD0220">
        <w:rPr>
          <w:rFonts w:ascii="Times New Roman" w:eastAsia="Times New Roman" w:hAnsi="Times New Roman"/>
          <w:color w:val="000000"/>
          <w:sz w:val="22"/>
          <w:szCs w:val="22"/>
        </w:rPr>
        <w:t xml:space="preserve">conventional cable, </w:t>
      </w:r>
      <w:r w:rsidR="00815E5D">
        <w:rPr>
          <w:rFonts w:ascii="Times New Roman" w:eastAsia="Times New Roman" w:hAnsi="Times New Roman"/>
          <w:color w:val="000000"/>
          <w:sz w:val="22"/>
          <w:szCs w:val="22"/>
        </w:rPr>
        <w:t xml:space="preserve">fixed antennas or a </w:t>
      </w:r>
      <w:r w:rsidR="0075483F" w:rsidRPr="00FD0220">
        <w:rPr>
          <w:rFonts w:ascii="Times New Roman" w:eastAsia="Times New Roman" w:hAnsi="Times New Roman"/>
          <w:color w:val="000000"/>
          <w:sz w:val="22"/>
          <w:szCs w:val="22"/>
        </w:rPr>
        <w:t>Combination of</w:t>
      </w:r>
      <w:r w:rsidR="00815E5D">
        <w:rPr>
          <w:rFonts w:ascii="Times New Roman" w:eastAsia="Times New Roman" w:hAnsi="Times New Roman"/>
          <w:color w:val="000000"/>
          <w:sz w:val="22"/>
          <w:szCs w:val="22"/>
        </w:rPr>
        <w:t xml:space="preserve"> all three</w:t>
      </w:r>
      <w:r w:rsidR="0075483F" w:rsidRPr="00FD0220">
        <w:rPr>
          <w:rFonts w:ascii="Times New Roman" w:eastAsia="Times New Roman" w:hAnsi="Times New Roman"/>
          <w:color w:val="000000"/>
          <w:sz w:val="22"/>
          <w:szCs w:val="22"/>
        </w:rPr>
        <w:t>.</w:t>
      </w:r>
      <w:r w:rsidR="003C120D" w:rsidRPr="00FD0220">
        <w:rPr>
          <w:rFonts w:ascii="Times New Roman" w:eastAsia="Times New Roman" w:hAnsi="Times New Roman"/>
          <w:color w:val="000000"/>
          <w:sz w:val="22"/>
          <w:szCs w:val="22"/>
        </w:rPr>
        <w:t xml:space="preserve"> </w:t>
      </w:r>
    </w:p>
    <w:p w:rsidR="00D703AF" w:rsidRDefault="0075483F" w:rsidP="00D703A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9" w:lineRule="exact"/>
        <w:ind w:left="719" w:hanging="719"/>
        <w:rPr>
          <w:rFonts w:ascii="Times New Roman" w:eastAsia="Times New Roman" w:hAnsi="Times New Roman"/>
          <w:b/>
          <w:color w:val="000000"/>
          <w:sz w:val="22"/>
          <w:szCs w:val="22"/>
        </w:rPr>
      </w:pPr>
      <w:r w:rsidRPr="00FD0220">
        <w:rPr>
          <w:rFonts w:ascii="Times New Roman" w:eastAsia="Times New Roman" w:hAnsi="Times New Roman"/>
          <w:b/>
          <w:color w:val="000000"/>
          <w:sz w:val="22"/>
          <w:szCs w:val="22"/>
        </w:rPr>
        <w:t xml:space="preserve"> </w:t>
      </w:r>
    </w:p>
    <w:p w:rsidR="003C120D" w:rsidRPr="00D703AF" w:rsidRDefault="00256DD5" w:rsidP="00D703A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hanging="719"/>
        <w:rPr>
          <w:rFonts w:ascii="Times New Roman" w:eastAsia="Times New Roman" w:hAnsi="Times New Roman"/>
          <w:b/>
          <w:color w:val="000000"/>
          <w:sz w:val="22"/>
          <w:szCs w:val="22"/>
        </w:rPr>
      </w:pPr>
      <w:r>
        <w:rPr>
          <w:rFonts w:ascii="Times New Roman" w:eastAsia="Times New Roman" w:hAnsi="Times New Roman"/>
          <w:b/>
          <w:color w:val="000000"/>
          <w:sz w:val="22"/>
          <w:szCs w:val="22"/>
        </w:rPr>
        <w:t>6</w:t>
      </w:r>
      <w:r w:rsidR="003C120D" w:rsidRPr="00FD0220">
        <w:rPr>
          <w:rFonts w:ascii="Times New Roman" w:eastAsia="Times New Roman" w:hAnsi="Times New Roman"/>
          <w:b/>
          <w:color w:val="000000"/>
          <w:sz w:val="22"/>
          <w:szCs w:val="22"/>
        </w:rPr>
        <w:t>.2</w:t>
      </w:r>
      <w:r w:rsidR="003C120D" w:rsidRPr="00FD0220">
        <w:rPr>
          <w:rFonts w:ascii="Times New Roman" w:eastAsia="Times New Roman" w:hAnsi="Times New Roman"/>
          <w:color w:val="000000"/>
          <w:sz w:val="22"/>
          <w:szCs w:val="22"/>
        </w:rPr>
        <w:tab/>
        <w:t xml:space="preserve">A secondary user of the distributed antenna system (DAS) must comply with all requirements of the </w:t>
      </w:r>
      <w:r w:rsidR="00046CF5" w:rsidRPr="00105CBB">
        <w:rPr>
          <w:rFonts w:ascii="Times New Roman" w:eastAsia="Times New Roman" w:hAnsi="Times New Roman"/>
          <w:color w:val="000000"/>
          <w:sz w:val="22"/>
          <w:szCs w:val="22"/>
          <w:highlight w:val="yellow"/>
        </w:rPr>
        <w:t>EXAMPLE</w:t>
      </w:r>
      <w:r w:rsidR="003C120D" w:rsidRPr="00FD0220">
        <w:rPr>
          <w:rFonts w:ascii="Times New Roman" w:eastAsia="Times New Roman" w:hAnsi="Times New Roman"/>
          <w:color w:val="000000"/>
          <w:sz w:val="22"/>
          <w:szCs w:val="22"/>
        </w:rPr>
        <w:t xml:space="preserve"> Fire Department so as not to degrade the operational standards of the system. Notice will be made to the </w:t>
      </w:r>
      <w:r w:rsidR="00046CF5" w:rsidRPr="00105CBB">
        <w:rPr>
          <w:rFonts w:ascii="Times New Roman" w:eastAsia="Times New Roman" w:hAnsi="Times New Roman"/>
          <w:color w:val="000000"/>
          <w:sz w:val="22"/>
          <w:szCs w:val="22"/>
          <w:highlight w:val="yellow"/>
        </w:rPr>
        <w:t>EXAMPLE</w:t>
      </w:r>
      <w:r w:rsidR="003C120D" w:rsidRPr="00FD0220">
        <w:rPr>
          <w:rFonts w:ascii="Times New Roman" w:eastAsia="Times New Roman" w:hAnsi="Times New Roman"/>
          <w:color w:val="000000"/>
          <w:sz w:val="22"/>
          <w:szCs w:val="22"/>
        </w:rPr>
        <w:t xml:space="preserve"> Fire Department as part of the permit application if the DAS will have non-fire department frequencies included. </w:t>
      </w:r>
    </w:p>
    <w:p w:rsidR="003C120D" w:rsidRPr="00FD0220" w:rsidRDefault="003C120D"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r>
        <w:rPr>
          <w:rFonts w:ascii="Times New Roman" w:eastAsia="Times New Roman" w:hAnsi="Times New Roman"/>
          <w:b/>
          <w:color w:val="000000"/>
          <w:sz w:val="22"/>
          <w:szCs w:val="22"/>
        </w:rPr>
        <w:t>7</w:t>
      </w:r>
      <w:r w:rsidR="003C120D" w:rsidRPr="00FD0220">
        <w:rPr>
          <w:rFonts w:ascii="Times New Roman" w:eastAsia="Times New Roman" w:hAnsi="Times New Roman"/>
          <w:b/>
          <w:color w:val="000000"/>
          <w:sz w:val="22"/>
          <w:szCs w:val="22"/>
        </w:rPr>
        <w:t>.</w:t>
      </w:r>
      <w:r w:rsidR="003C120D" w:rsidRPr="00FD0220">
        <w:rPr>
          <w:rFonts w:ascii="Times New Roman" w:eastAsia="Times New Roman" w:hAnsi="Times New Roman"/>
          <w:b/>
          <w:color w:val="000000"/>
          <w:sz w:val="22"/>
          <w:szCs w:val="22"/>
        </w:rPr>
        <w:tab/>
      </w:r>
      <w:r w:rsidR="00875F69" w:rsidRPr="00FD0220">
        <w:rPr>
          <w:rFonts w:ascii="Times New Roman" w:eastAsia="Times New Roman" w:hAnsi="Times New Roman"/>
          <w:b/>
          <w:color w:val="000000"/>
          <w:sz w:val="22"/>
          <w:szCs w:val="22"/>
          <w:u w:val="single"/>
        </w:rPr>
        <w:t>Power Supply</w:t>
      </w:r>
      <w:r w:rsidR="00FD0220">
        <w:rPr>
          <w:rFonts w:ascii="Times New Roman" w:eastAsia="Times New Roman" w:hAnsi="Times New Roman"/>
          <w:b/>
          <w:color w:val="000000"/>
          <w:sz w:val="22"/>
          <w:szCs w:val="22"/>
          <w:u w:val="single"/>
        </w:rPr>
        <w:t>:</w:t>
      </w: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60"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7</w:t>
      </w:r>
      <w:r w:rsidR="003C120D" w:rsidRPr="00FD0220">
        <w:rPr>
          <w:rFonts w:ascii="Times New Roman" w:eastAsia="Times New Roman" w:hAnsi="Times New Roman"/>
          <w:b/>
          <w:color w:val="000000"/>
          <w:sz w:val="22"/>
          <w:szCs w:val="22"/>
        </w:rPr>
        <w:t>.1</w:t>
      </w:r>
      <w:r w:rsidR="003C120D" w:rsidRPr="00FD0220">
        <w:rPr>
          <w:rFonts w:ascii="Times New Roman" w:eastAsia="Times New Roman" w:hAnsi="Times New Roman"/>
          <w:color w:val="000000"/>
          <w:sz w:val="22"/>
          <w:szCs w:val="22"/>
        </w:rPr>
        <w:tab/>
        <w:t xml:space="preserve">At least 2 independent and reliable power supplies shall be provided. </w:t>
      </w:r>
    </w:p>
    <w:p w:rsidR="00B1643C" w:rsidRPr="00FD0220" w:rsidRDefault="00B1643C"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60" w:lineRule="exact"/>
        <w:rPr>
          <w:rFonts w:ascii="Times New Roman" w:eastAsia="Times New Roman" w:hAnsi="Times New Roman"/>
          <w:color w:val="000000"/>
          <w:sz w:val="22"/>
          <w:szCs w:val="22"/>
        </w:rPr>
      </w:pPr>
    </w:p>
    <w:p w:rsidR="003C120D" w:rsidRPr="00FD0220" w:rsidRDefault="00256DD5"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7</w:t>
      </w:r>
      <w:r w:rsidR="003C120D" w:rsidRPr="00FD0220">
        <w:rPr>
          <w:rFonts w:ascii="Times New Roman" w:eastAsia="Times New Roman" w:hAnsi="Times New Roman"/>
          <w:b/>
          <w:color w:val="000000"/>
          <w:sz w:val="22"/>
          <w:szCs w:val="22"/>
        </w:rPr>
        <w:t>.2</w:t>
      </w:r>
      <w:r w:rsidR="003C120D" w:rsidRPr="00FD0220">
        <w:rPr>
          <w:rFonts w:ascii="Times New Roman" w:eastAsia="Times New Roman" w:hAnsi="Times New Roman"/>
          <w:color w:val="000000"/>
          <w:sz w:val="22"/>
          <w:szCs w:val="22"/>
        </w:rPr>
        <w:tab/>
        <w:t xml:space="preserve">The primary power source shall be supplied from a dedicated twenty (20) ampere branch circuit and comply with </w:t>
      </w:r>
      <w:r w:rsidR="002A785F">
        <w:rPr>
          <w:rFonts w:ascii="Times New Roman" w:eastAsia="Times New Roman" w:hAnsi="Times New Roman"/>
          <w:color w:val="000000"/>
          <w:sz w:val="22"/>
          <w:szCs w:val="22"/>
        </w:rPr>
        <w:t xml:space="preserve">NFPA1221 and </w:t>
      </w:r>
      <w:r w:rsidR="003C120D" w:rsidRPr="00FD0220">
        <w:rPr>
          <w:rFonts w:ascii="Times New Roman" w:eastAsia="Times New Roman" w:hAnsi="Times New Roman"/>
          <w:color w:val="000000"/>
          <w:sz w:val="22"/>
          <w:szCs w:val="22"/>
        </w:rPr>
        <w:t>NFPA 72, National Fire Alarm Code, 201</w:t>
      </w:r>
      <w:r w:rsidR="002A785F">
        <w:rPr>
          <w:rFonts w:ascii="Times New Roman" w:eastAsia="Times New Roman" w:hAnsi="Times New Roman"/>
          <w:color w:val="000000"/>
          <w:sz w:val="22"/>
          <w:szCs w:val="22"/>
        </w:rPr>
        <w:t>3 edition as applicable.</w:t>
      </w:r>
    </w:p>
    <w:p w:rsidR="00B1643C" w:rsidRPr="00FD0220" w:rsidRDefault="00B1643C"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color w:val="000000"/>
          <w:sz w:val="22"/>
          <w:szCs w:val="22"/>
        </w:rPr>
      </w:pPr>
    </w:p>
    <w:p w:rsidR="00D703AF" w:rsidRDefault="00D703AF"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b/>
          <w:color w:val="000000"/>
          <w:sz w:val="22"/>
          <w:szCs w:val="22"/>
        </w:rPr>
      </w:pPr>
    </w:p>
    <w:p w:rsidR="00B1643C" w:rsidRPr="00FD0220" w:rsidRDefault="00256DD5"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7</w:t>
      </w:r>
      <w:r w:rsidR="003C120D" w:rsidRPr="00FD0220">
        <w:rPr>
          <w:rFonts w:ascii="Times New Roman" w:eastAsia="Times New Roman" w:hAnsi="Times New Roman"/>
          <w:b/>
          <w:color w:val="000000"/>
          <w:sz w:val="22"/>
          <w:szCs w:val="22"/>
        </w:rPr>
        <w:t>.3</w:t>
      </w:r>
      <w:r w:rsidR="003C120D" w:rsidRPr="00FD0220">
        <w:rPr>
          <w:rFonts w:ascii="Times New Roman" w:eastAsia="Times New Roman" w:hAnsi="Times New Roman"/>
          <w:color w:val="000000"/>
          <w:sz w:val="22"/>
          <w:szCs w:val="22"/>
        </w:rPr>
        <w:tab/>
      </w:r>
      <w:r w:rsidR="00B1643C" w:rsidRPr="00FD0220">
        <w:rPr>
          <w:rFonts w:ascii="Times New Roman" w:eastAsia="Times New Roman" w:hAnsi="Times New Roman"/>
          <w:color w:val="000000"/>
          <w:sz w:val="22"/>
          <w:szCs w:val="22"/>
        </w:rPr>
        <w:t xml:space="preserve">The emergency responder radio coverage system shall be equipped with a secondary source of power.  The secondary source of power shall be a battery system with a dedicated battery charger powered by a separate, dedicated and independent electrical circuit of sufficient size.  The </w:t>
      </w:r>
    </w:p>
    <w:p w:rsidR="003C120D" w:rsidRPr="00FD0220" w:rsidRDefault="00B1643C" w:rsidP="00B1643C">
      <w:pPr>
        <w:pStyle w:val="Normal0"/>
        <w:tabs>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ab/>
      </w:r>
      <w:r w:rsidR="00D703AF" w:rsidRPr="00FD0220">
        <w:rPr>
          <w:rFonts w:ascii="Times New Roman" w:eastAsia="Times New Roman" w:hAnsi="Times New Roman"/>
          <w:color w:val="000000"/>
          <w:sz w:val="22"/>
          <w:szCs w:val="22"/>
        </w:rPr>
        <w:t xml:space="preserve">secondary power supply shall </w:t>
      </w:r>
      <w:r w:rsidRPr="00FD0220">
        <w:rPr>
          <w:rFonts w:ascii="Times New Roman" w:eastAsia="Times New Roman" w:hAnsi="Times New Roman"/>
          <w:color w:val="000000"/>
          <w:sz w:val="22"/>
          <w:szCs w:val="22"/>
        </w:rPr>
        <w:t>supply power automatically when the primary power source is lost.  The secondary source of power shall be capable of operating the emergency responder radio coverage system for a period of at least 24 hours. The battery system shall automatically charge in the presence of external power input. Battery charger and all other electronic components must be fully enclosed in a non-vented NEMA4 enclosure. Batteries shall be enclo</w:t>
      </w:r>
      <w:r w:rsidR="00815E5D">
        <w:rPr>
          <w:rFonts w:ascii="Times New Roman" w:eastAsia="Times New Roman" w:hAnsi="Times New Roman"/>
          <w:color w:val="000000"/>
          <w:sz w:val="22"/>
          <w:szCs w:val="22"/>
        </w:rPr>
        <w:t>sed in a separate, vented NEMA</w:t>
      </w:r>
      <w:r w:rsidR="002A785F">
        <w:rPr>
          <w:rFonts w:ascii="Times New Roman" w:eastAsia="Times New Roman" w:hAnsi="Times New Roman"/>
          <w:color w:val="000000"/>
          <w:sz w:val="22"/>
          <w:szCs w:val="22"/>
        </w:rPr>
        <w:t>3R</w:t>
      </w:r>
      <w:r w:rsidR="00815E5D">
        <w:rPr>
          <w:rFonts w:ascii="Times New Roman" w:eastAsia="Times New Roman" w:hAnsi="Times New Roman"/>
          <w:color w:val="000000"/>
          <w:sz w:val="22"/>
          <w:szCs w:val="22"/>
        </w:rPr>
        <w:t xml:space="preserve"> rated</w:t>
      </w:r>
      <w:r w:rsidRPr="00FD0220">
        <w:rPr>
          <w:rFonts w:ascii="Times New Roman" w:eastAsia="Times New Roman" w:hAnsi="Times New Roman"/>
          <w:color w:val="000000"/>
          <w:sz w:val="22"/>
          <w:szCs w:val="22"/>
        </w:rPr>
        <w:t xml:space="preserve"> enclosure.</w:t>
      </w:r>
    </w:p>
    <w:p w:rsidR="003C120D" w:rsidRDefault="003C120D" w:rsidP="00B1643C">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rPr>
          <w:rFonts w:ascii="Times New Roman" w:eastAsia="Times New Roman" w:hAnsi="Times New Roman"/>
          <w:color w:val="000000"/>
          <w:sz w:val="22"/>
          <w:szCs w:val="22"/>
        </w:rPr>
      </w:pP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bookmarkStart w:id="0" w:name="_GoBack"/>
      <w:bookmarkEnd w:id="0"/>
      <w:r>
        <w:rPr>
          <w:rFonts w:ascii="Times New Roman" w:eastAsia="Times New Roman" w:hAnsi="Times New Roman"/>
          <w:b/>
          <w:color w:val="000000"/>
          <w:sz w:val="22"/>
          <w:szCs w:val="22"/>
        </w:rPr>
        <w:t>8</w:t>
      </w:r>
      <w:r w:rsidR="00875F69" w:rsidRPr="00FD0220">
        <w:rPr>
          <w:rFonts w:ascii="Times New Roman" w:eastAsia="Times New Roman" w:hAnsi="Times New Roman"/>
          <w:b/>
          <w:color w:val="000000"/>
          <w:sz w:val="22"/>
          <w:szCs w:val="22"/>
        </w:rPr>
        <w:t xml:space="preserve">.            </w:t>
      </w:r>
      <w:r w:rsidR="003C120D" w:rsidRPr="00FD0220">
        <w:rPr>
          <w:rFonts w:ascii="Times New Roman" w:eastAsia="Times New Roman" w:hAnsi="Times New Roman"/>
          <w:b/>
          <w:color w:val="000000"/>
          <w:sz w:val="22"/>
          <w:szCs w:val="22"/>
          <w:u w:val="single"/>
        </w:rPr>
        <w:t>Acceptance Testing</w:t>
      </w:r>
      <w:r w:rsidR="00FD0220">
        <w:rPr>
          <w:rFonts w:ascii="Times New Roman" w:eastAsia="Times New Roman" w:hAnsi="Times New Roman"/>
          <w:b/>
          <w:color w:val="000000"/>
          <w:sz w:val="22"/>
          <w:szCs w:val="22"/>
          <w:u w:val="single"/>
        </w:rPr>
        <w:t>:</w:t>
      </w:r>
      <w:r w:rsidR="003C120D" w:rsidRPr="00FD0220">
        <w:rPr>
          <w:rFonts w:ascii="Times New Roman" w:eastAsia="Times New Roman" w:hAnsi="Times New Roman"/>
          <w:b/>
          <w:color w:val="000000"/>
          <w:sz w:val="22"/>
          <w:szCs w:val="22"/>
          <w:u w:val="single"/>
        </w:rPr>
        <w:t xml:space="preserve"> </w:t>
      </w:r>
    </w:p>
    <w:p w:rsidR="00B1643C" w:rsidRPr="00FD0220" w:rsidRDefault="00B1643C"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8</w:t>
      </w:r>
      <w:r w:rsidR="003C120D" w:rsidRPr="00FD0220">
        <w:rPr>
          <w:rFonts w:ascii="Times New Roman" w:eastAsia="Times New Roman" w:hAnsi="Times New Roman"/>
          <w:b/>
          <w:color w:val="000000"/>
          <w:sz w:val="22"/>
          <w:szCs w:val="22"/>
        </w:rPr>
        <w:t>.1</w:t>
      </w:r>
      <w:r w:rsidR="003C120D" w:rsidRPr="00FD0220">
        <w:rPr>
          <w:rFonts w:ascii="Times New Roman" w:eastAsia="Times New Roman" w:hAnsi="Times New Roman"/>
          <w:color w:val="000000"/>
          <w:sz w:val="22"/>
          <w:szCs w:val="22"/>
        </w:rPr>
        <w:tab/>
        <w:t xml:space="preserve">Delivered audio quality (DAQ) testing will be conducted by </w:t>
      </w:r>
      <w:r w:rsidR="00107C25">
        <w:rPr>
          <w:rFonts w:ascii="Times New Roman" w:eastAsia="Times New Roman" w:hAnsi="Times New Roman"/>
          <w:color w:val="000000"/>
          <w:sz w:val="22"/>
          <w:szCs w:val="22"/>
        </w:rPr>
        <w:t>FD</w:t>
      </w:r>
      <w:r w:rsidR="003C120D" w:rsidRPr="00FD0220">
        <w:rPr>
          <w:rFonts w:ascii="Times New Roman" w:eastAsia="Times New Roman" w:hAnsi="Times New Roman"/>
          <w:color w:val="000000"/>
          <w:sz w:val="22"/>
          <w:szCs w:val="22"/>
        </w:rPr>
        <w:t xml:space="preserve"> radio personnel to ensure that </w:t>
      </w:r>
    </w:p>
    <w:p w:rsidR="003C120D" w:rsidRPr="00FD0220" w:rsidRDefault="00D703AF"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2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two-way</w:t>
      </w:r>
      <w:r w:rsidR="00FD0220">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 xml:space="preserve">radio coverage, on each floor of the building, meets the minimum coverage requirements of Section 2.  </w:t>
      </w:r>
    </w:p>
    <w:p w:rsidR="007C7762" w:rsidRPr="00FD0220" w:rsidRDefault="007C7762"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20"/>
        <w:rPr>
          <w:rFonts w:ascii="Times New Roman" w:eastAsia="Times New Roman" w:hAnsi="Times New Roman"/>
          <w:color w:val="000000"/>
          <w:sz w:val="22"/>
          <w:szCs w:val="22"/>
        </w:rPr>
      </w:pPr>
    </w:p>
    <w:p w:rsidR="003C120D" w:rsidRPr="00FD0220" w:rsidRDefault="00256DD5"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8</w:t>
      </w:r>
      <w:r w:rsidR="003C120D" w:rsidRPr="00FD0220">
        <w:rPr>
          <w:rFonts w:ascii="Times New Roman" w:eastAsia="Times New Roman" w:hAnsi="Times New Roman"/>
          <w:b/>
          <w:color w:val="000000"/>
          <w:sz w:val="22"/>
          <w:szCs w:val="22"/>
        </w:rPr>
        <w:t>.2</w:t>
      </w:r>
      <w:r w:rsidR="003C120D" w:rsidRPr="00FD0220">
        <w:rPr>
          <w:rFonts w:ascii="Times New Roman" w:eastAsia="Times New Roman" w:hAnsi="Times New Roman"/>
          <w:color w:val="000000"/>
          <w:sz w:val="22"/>
          <w:szCs w:val="22"/>
        </w:rPr>
        <w:tab/>
        <w:t xml:space="preserve">The radio </w:t>
      </w:r>
      <w:r w:rsidR="00815E5D">
        <w:rPr>
          <w:rFonts w:ascii="Times New Roman" w:eastAsia="Times New Roman" w:hAnsi="Times New Roman"/>
          <w:color w:val="000000"/>
          <w:sz w:val="22"/>
          <w:szCs w:val="22"/>
        </w:rPr>
        <w:t>service vendor</w:t>
      </w:r>
      <w:r w:rsidR="003C120D" w:rsidRPr="00FD0220">
        <w:rPr>
          <w:rFonts w:ascii="Times New Roman" w:eastAsia="Times New Roman" w:hAnsi="Times New Roman"/>
          <w:color w:val="000000"/>
          <w:sz w:val="22"/>
          <w:szCs w:val="22"/>
        </w:rPr>
        <w:t xml:space="preserve"> shall certify that the in-building radio system was installed and tested in accordance with the requirements of the current </w:t>
      </w:r>
      <w:r w:rsidR="00107C25">
        <w:rPr>
          <w:rFonts w:ascii="Times New Roman" w:eastAsia="Times New Roman" w:hAnsi="Times New Roman"/>
          <w:color w:val="000000"/>
          <w:sz w:val="22"/>
          <w:szCs w:val="22"/>
        </w:rPr>
        <w:t>FD</w:t>
      </w:r>
      <w:r w:rsidR="003C120D" w:rsidRPr="00FD0220">
        <w:rPr>
          <w:rFonts w:ascii="Times New Roman" w:eastAsia="Times New Roman" w:hAnsi="Times New Roman"/>
          <w:color w:val="000000"/>
          <w:sz w:val="22"/>
          <w:szCs w:val="22"/>
        </w:rPr>
        <w:t xml:space="preserve"> In-Building Radio Specification. </w:t>
      </w:r>
    </w:p>
    <w:p w:rsidR="007C7762" w:rsidRPr="00FD0220" w:rsidRDefault="007C7762"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p>
    <w:p w:rsidR="003C120D" w:rsidRPr="00FD0220" w:rsidRDefault="00256DD5"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8</w:t>
      </w:r>
      <w:r w:rsidR="003C120D" w:rsidRPr="00FD0220">
        <w:rPr>
          <w:rFonts w:ascii="Times New Roman" w:eastAsia="Times New Roman" w:hAnsi="Times New Roman"/>
          <w:b/>
          <w:color w:val="000000"/>
          <w:sz w:val="22"/>
          <w:szCs w:val="22"/>
        </w:rPr>
        <w:t>.3</w:t>
      </w:r>
      <w:r w:rsidR="003C120D" w:rsidRPr="00FD0220">
        <w:rPr>
          <w:rFonts w:ascii="Times New Roman" w:eastAsia="Times New Roman" w:hAnsi="Times New Roman"/>
          <w:color w:val="000000"/>
          <w:sz w:val="22"/>
          <w:szCs w:val="22"/>
        </w:rPr>
        <w:tab/>
        <w:t>A radio service company shall certify that a maintenance contract is</w:t>
      </w:r>
      <w:r w:rsidR="00815E5D">
        <w:rPr>
          <w:rFonts w:ascii="Times New Roman" w:eastAsia="Times New Roman" w:hAnsi="Times New Roman"/>
          <w:color w:val="000000"/>
          <w:sz w:val="22"/>
          <w:szCs w:val="22"/>
        </w:rPr>
        <w:t xml:space="preserve"> in effect that provides 24-</w:t>
      </w:r>
      <w:r w:rsidR="003C120D" w:rsidRPr="00FD0220">
        <w:rPr>
          <w:rFonts w:ascii="Times New Roman" w:eastAsia="Times New Roman" w:hAnsi="Times New Roman"/>
          <w:color w:val="000000"/>
          <w:sz w:val="22"/>
          <w:szCs w:val="22"/>
        </w:rPr>
        <w:t xml:space="preserve">hour by </w:t>
      </w:r>
      <w:r w:rsidR="00815E5D" w:rsidRPr="00FD0220">
        <w:rPr>
          <w:rFonts w:ascii="Times New Roman" w:eastAsia="Times New Roman" w:hAnsi="Times New Roman"/>
          <w:color w:val="000000"/>
          <w:sz w:val="22"/>
          <w:szCs w:val="22"/>
        </w:rPr>
        <w:t>7-day</w:t>
      </w:r>
      <w:r w:rsidR="003C120D" w:rsidRPr="00FD0220">
        <w:rPr>
          <w:rFonts w:ascii="Times New Roman" w:eastAsia="Times New Roman" w:hAnsi="Times New Roman"/>
          <w:color w:val="000000"/>
          <w:sz w:val="22"/>
          <w:szCs w:val="22"/>
        </w:rPr>
        <w:t xml:space="preserve"> response within 2 hours of notification of a problem.  This contract must be for a period of at least 1 year. </w:t>
      </w:r>
    </w:p>
    <w:p w:rsidR="007C7762" w:rsidRPr="00FD0220" w:rsidRDefault="007C7762"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p>
    <w:p w:rsidR="003C120D" w:rsidRPr="00FD0220" w:rsidRDefault="00256DD5"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8</w:t>
      </w:r>
      <w:r w:rsidR="003C120D" w:rsidRPr="00FD0220">
        <w:rPr>
          <w:rFonts w:ascii="Times New Roman" w:eastAsia="Times New Roman" w:hAnsi="Times New Roman"/>
          <w:b/>
          <w:color w:val="000000"/>
          <w:sz w:val="22"/>
          <w:szCs w:val="22"/>
        </w:rPr>
        <w:t>.4</w:t>
      </w:r>
      <w:r w:rsidR="003C120D" w:rsidRPr="00FD0220">
        <w:rPr>
          <w:rFonts w:ascii="Times New Roman" w:eastAsia="Times New Roman" w:hAnsi="Times New Roman"/>
          <w:color w:val="000000"/>
          <w:sz w:val="22"/>
          <w:szCs w:val="22"/>
        </w:rPr>
        <w:tab/>
        <w:t xml:space="preserve">RF plotting (grid tests) results, gain values of all amplifiers, as built drawings which include BDA Manufacturer, Model #, Serial #, FCC Certification #, and a link budget must be submitted </w:t>
      </w:r>
    </w:p>
    <w:p w:rsidR="007C7762" w:rsidRPr="00FD0220" w:rsidRDefault="007C7762"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r>
        <w:rPr>
          <w:rFonts w:ascii="Times New Roman" w:eastAsia="Times New Roman" w:hAnsi="Times New Roman"/>
          <w:b/>
          <w:color w:val="000000"/>
          <w:sz w:val="22"/>
          <w:szCs w:val="22"/>
        </w:rPr>
        <w:t>9</w:t>
      </w:r>
      <w:r w:rsidR="003C120D" w:rsidRPr="00FD0220">
        <w:rPr>
          <w:rFonts w:ascii="Times New Roman" w:eastAsia="Times New Roman" w:hAnsi="Times New Roman"/>
          <w:b/>
          <w:color w:val="000000"/>
          <w:sz w:val="22"/>
          <w:szCs w:val="22"/>
        </w:rPr>
        <w:t>.</w:t>
      </w:r>
      <w:r w:rsidR="003C120D" w:rsidRPr="00FD0220">
        <w:rPr>
          <w:rFonts w:ascii="Times New Roman" w:eastAsia="Times New Roman" w:hAnsi="Times New Roman"/>
          <w:b/>
          <w:color w:val="000000"/>
          <w:sz w:val="22"/>
          <w:szCs w:val="22"/>
        </w:rPr>
        <w:tab/>
      </w:r>
      <w:r w:rsidR="003C120D" w:rsidRPr="00FD0220">
        <w:rPr>
          <w:rFonts w:ascii="Times New Roman" w:eastAsia="Times New Roman" w:hAnsi="Times New Roman"/>
          <w:b/>
          <w:color w:val="000000"/>
          <w:sz w:val="22"/>
          <w:szCs w:val="22"/>
          <w:u w:val="single"/>
        </w:rPr>
        <w:t>Annual Test</w:t>
      </w:r>
      <w:r w:rsidR="00FD0220">
        <w:rPr>
          <w:rFonts w:ascii="Times New Roman" w:eastAsia="Times New Roman" w:hAnsi="Times New Roman"/>
          <w:b/>
          <w:color w:val="000000"/>
          <w:sz w:val="22"/>
          <w:szCs w:val="22"/>
          <w:u w:val="single"/>
        </w:rPr>
        <w:t>:</w:t>
      </w:r>
      <w:r w:rsidR="003C120D" w:rsidRPr="00FD0220">
        <w:rPr>
          <w:rFonts w:ascii="Times New Roman" w:eastAsia="Times New Roman" w:hAnsi="Times New Roman"/>
          <w:b/>
          <w:color w:val="000000"/>
          <w:sz w:val="22"/>
          <w:szCs w:val="22"/>
        </w:rPr>
        <w:t xml:space="preserve"> </w:t>
      </w:r>
    </w:p>
    <w:p w:rsidR="00380AC9" w:rsidRPr="00FD0220" w:rsidRDefault="00380AC9"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b/>
          <w:color w:val="000000"/>
          <w:sz w:val="22"/>
          <w:szCs w:val="22"/>
        </w:rPr>
      </w:pPr>
    </w:p>
    <w:p w:rsidR="007C7762" w:rsidRPr="00FD0220" w:rsidRDefault="00256DD5"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9</w:t>
      </w:r>
      <w:r w:rsidR="003C120D" w:rsidRPr="00FD0220">
        <w:rPr>
          <w:rFonts w:ascii="Times New Roman" w:eastAsia="Times New Roman" w:hAnsi="Times New Roman"/>
          <w:b/>
          <w:color w:val="000000"/>
          <w:sz w:val="22"/>
          <w:szCs w:val="22"/>
        </w:rPr>
        <w:t>.1</w:t>
      </w:r>
      <w:r w:rsidR="003C120D" w:rsidRPr="00FD0220">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ab/>
        <w:t xml:space="preserve">The owner shall check all active components of the in-building radio system, including but not limited to amplifier, power supplies, and back-up batteries, a minimum of once every twelve (12) months. </w:t>
      </w:r>
    </w:p>
    <w:p w:rsidR="003C120D" w:rsidRPr="00FD0220" w:rsidRDefault="003C120D"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p>
    <w:p w:rsidR="003C120D" w:rsidRPr="00FD0220" w:rsidRDefault="00256DD5"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9</w:t>
      </w:r>
      <w:r w:rsidR="003C120D" w:rsidRPr="00FD0220">
        <w:rPr>
          <w:rFonts w:ascii="Times New Roman" w:eastAsia="Times New Roman" w:hAnsi="Times New Roman"/>
          <w:b/>
          <w:color w:val="000000"/>
          <w:sz w:val="22"/>
          <w:szCs w:val="22"/>
        </w:rPr>
        <w:t>.2</w:t>
      </w:r>
      <w:r w:rsidR="003C120D" w:rsidRPr="00FD0220">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ab/>
        <w:t xml:space="preserve">Amplifiers shall be tested </w:t>
      </w:r>
      <w:r w:rsidR="00492467" w:rsidRPr="00FD0220">
        <w:rPr>
          <w:rFonts w:ascii="Times New Roman" w:eastAsia="Times New Roman" w:hAnsi="Times New Roman"/>
          <w:color w:val="000000"/>
          <w:sz w:val="22"/>
          <w:szCs w:val="22"/>
        </w:rPr>
        <w:t>to ensure that</w:t>
      </w:r>
      <w:r w:rsidR="003C120D" w:rsidRPr="00FD0220">
        <w:rPr>
          <w:rFonts w:ascii="Times New Roman" w:eastAsia="Times New Roman" w:hAnsi="Times New Roman"/>
          <w:color w:val="000000"/>
          <w:sz w:val="22"/>
          <w:szCs w:val="22"/>
        </w:rPr>
        <w:t xml:space="preserve"> the gain is the same as it was upon initial installation and acceptance. The original gain shall be noted and any change in gain shall be documented. </w:t>
      </w:r>
    </w:p>
    <w:p w:rsidR="007C7762" w:rsidRPr="00FD0220" w:rsidRDefault="007C7762"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p>
    <w:p w:rsidR="003C120D" w:rsidRPr="00FD0220" w:rsidRDefault="00256DD5"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9</w:t>
      </w:r>
      <w:r w:rsidR="003C120D" w:rsidRPr="00FD0220">
        <w:rPr>
          <w:rFonts w:ascii="Times New Roman" w:eastAsia="Times New Roman" w:hAnsi="Times New Roman"/>
          <w:b/>
          <w:color w:val="000000"/>
          <w:sz w:val="22"/>
          <w:szCs w:val="22"/>
        </w:rPr>
        <w:t>.3</w:t>
      </w:r>
      <w:r w:rsidR="003C120D" w:rsidRPr="00FD0220">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ab/>
        <w:t xml:space="preserve">Back-up batteries and power supplies shall be tested under load to verify that they will operate during an actual power outage. </w:t>
      </w:r>
    </w:p>
    <w:p w:rsidR="007C7762" w:rsidRPr="00FD0220" w:rsidRDefault="007C7762"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p>
    <w:p w:rsidR="003C120D" w:rsidRPr="00FD0220" w:rsidRDefault="00256DD5"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9</w:t>
      </w:r>
      <w:r w:rsidR="003C120D" w:rsidRPr="00FD0220">
        <w:rPr>
          <w:rFonts w:ascii="Times New Roman" w:eastAsia="Times New Roman" w:hAnsi="Times New Roman"/>
          <w:b/>
          <w:color w:val="000000"/>
          <w:sz w:val="22"/>
          <w:szCs w:val="22"/>
        </w:rPr>
        <w:t>.4</w:t>
      </w:r>
      <w:r w:rsidR="003C120D" w:rsidRPr="00FD0220">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ab/>
        <w:t xml:space="preserve">Active components shall be checked to determine that they are operating within the manufacturer’s specifications for their intended purpose.  </w:t>
      </w:r>
    </w:p>
    <w:p w:rsidR="007C7762" w:rsidRPr="00FD0220" w:rsidRDefault="007C7762"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p>
    <w:p w:rsidR="003C120D" w:rsidRPr="00FD0220" w:rsidRDefault="00256DD5"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9</w:t>
      </w:r>
      <w:r w:rsidR="003C120D" w:rsidRPr="00FD0220">
        <w:rPr>
          <w:rFonts w:ascii="Times New Roman" w:eastAsia="Times New Roman" w:hAnsi="Times New Roman"/>
          <w:b/>
          <w:color w:val="000000"/>
          <w:sz w:val="22"/>
          <w:szCs w:val="22"/>
        </w:rPr>
        <w:t>.5</w:t>
      </w:r>
      <w:r w:rsidR="003C120D" w:rsidRPr="00FD0220">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ab/>
        <w:t xml:space="preserve">Documentation of the test shall be maintained on site and a copy forwarded by the radio service company to the </w:t>
      </w:r>
      <w:r w:rsidR="00046CF5">
        <w:rPr>
          <w:rFonts w:ascii="Times New Roman" w:eastAsia="Times New Roman" w:hAnsi="Times New Roman"/>
          <w:color w:val="000000"/>
          <w:sz w:val="22"/>
          <w:szCs w:val="22"/>
        </w:rPr>
        <w:t>EXAMPLE</w:t>
      </w:r>
      <w:r w:rsidR="003C120D" w:rsidRPr="00FD0220">
        <w:rPr>
          <w:rFonts w:ascii="Times New Roman" w:eastAsia="Times New Roman" w:hAnsi="Times New Roman"/>
          <w:color w:val="000000"/>
          <w:sz w:val="22"/>
          <w:szCs w:val="22"/>
        </w:rPr>
        <w:t xml:space="preserve"> Fire Department upon completion of the test. </w:t>
      </w:r>
    </w:p>
    <w:p w:rsidR="007C7762" w:rsidRPr="00FD0220" w:rsidRDefault="007C7762" w:rsidP="007C776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p>
    <w:p w:rsidR="00380AC9" w:rsidRPr="00FD0220" w:rsidRDefault="00380AC9"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r>
        <w:rPr>
          <w:rFonts w:ascii="Times New Roman" w:eastAsia="Times New Roman" w:hAnsi="Times New Roman"/>
          <w:b/>
          <w:color w:val="000000"/>
          <w:sz w:val="22"/>
          <w:szCs w:val="22"/>
        </w:rPr>
        <w:t>10</w:t>
      </w:r>
      <w:r w:rsidR="003C120D" w:rsidRPr="00FD0220">
        <w:rPr>
          <w:rFonts w:ascii="Times New Roman" w:eastAsia="Times New Roman" w:hAnsi="Times New Roman"/>
          <w:b/>
          <w:color w:val="000000"/>
          <w:sz w:val="22"/>
          <w:szCs w:val="22"/>
        </w:rPr>
        <w:t>.</w:t>
      </w:r>
      <w:r w:rsidR="003C120D" w:rsidRPr="00FD0220">
        <w:rPr>
          <w:rFonts w:ascii="Times New Roman" w:eastAsia="Times New Roman" w:hAnsi="Times New Roman"/>
          <w:b/>
          <w:color w:val="000000"/>
          <w:sz w:val="22"/>
          <w:szCs w:val="22"/>
        </w:rPr>
        <w:tab/>
      </w:r>
      <w:r w:rsidR="00EA540A" w:rsidRPr="00FD0220">
        <w:rPr>
          <w:rFonts w:ascii="Times New Roman" w:eastAsia="Times New Roman" w:hAnsi="Times New Roman"/>
          <w:b/>
          <w:color w:val="000000"/>
          <w:sz w:val="22"/>
          <w:szCs w:val="22"/>
        </w:rPr>
        <w:t xml:space="preserve"> </w:t>
      </w:r>
      <w:r w:rsidR="003C120D" w:rsidRPr="00FD0220">
        <w:rPr>
          <w:rFonts w:ascii="Times New Roman" w:eastAsia="Times New Roman" w:hAnsi="Times New Roman"/>
          <w:b/>
          <w:color w:val="000000"/>
          <w:sz w:val="22"/>
          <w:szCs w:val="22"/>
          <w:u w:val="single"/>
        </w:rPr>
        <w:t>Five Year Test</w:t>
      </w:r>
      <w:r w:rsidR="00FD0220">
        <w:rPr>
          <w:rFonts w:ascii="Times New Roman" w:eastAsia="Times New Roman" w:hAnsi="Times New Roman"/>
          <w:b/>
          <w:color w:val="000000"/>
          <w:sz w:val="22"/>
          <w:szCs w:val="22"/>
          <w:u w:val="single"/>
        </w:rPr>
        <w:t>:</w:t>
      </w:r>
      <w:r w:rsidR="003C120D" w:rsidRPr="00FD0220">
        <w:rPr>
          <w:rFonts w:ascii="Times New Roman" w:eastAsia="Times New Roman" w:hAnsi="Times New Roman"/>
          <w:b/>
          <w:color w:val="000000"/>
          <w:sz w:val="22"/>
          <w:szCs w:val="22"/>
        </w:rPr>
        <w:t xml:space="preserve"> </w:t>
      </w:r>
    </w:p>
    <w:p w:rsidR="00380AC9" w:rsidRPr="00FD0220" w:rsidRDefault="00380AC9"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b/>
          <w:color w:val="000000"/>
          <w:sz w:val="22"/>
          <w:szCs w:val="22"/>
        </w:rPr>
      </w:pPr>
    </w:p>
    <w:p w:rsidR="003C120D"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10</w:t>
      </w:r>
      <w:r w:rsidR="003C120D" w:rsidRPr="00FD0220">
        <w:rPr>
          <w:rFonts w:ascii="Times New Roman" w:eastAsia="Times New Roman" w:hAnsi="Times New Roman"/>
          <w:b/>
          <w:color w:val="000000"/>
          <w:sz w:val="22"/>
          <w:szCs w:val="22"/>
        </w:rPr>
        <w:t>.1</w:t>
      </w:r>
      <w:r w:rsidR="003C120D" w:rsidRPr="00FD0220">
        <w:rPr>
          <w:rFonts w:ascii="Times New Roman" w:eastAsia="Times New Roman" w:hAnsi="Times New Roman"/>
          <w:color w:val="000000"/>
          <w:sz w:val="22"/>
          <w:szCs w:val="22"/>
        </w:rPr>
        <w:tab/>
        <w:t>In addition to the annual test, a radio coverage test shall be conducted a minimum of once every</w:t>
      </w:r>
    </w:p>
    <w:p w:rsidR="00FD0220" w:rsidRPr="00FD0220" w:rsidRDefault="00FD0220" w:rsidP="00FD0220">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Pr="00FD0220">
        <w:rPr>
          <w:rFonts w:ascii="Times New Roman" w:eastAsia="Times New Roman" w:hAnsi="Times New Roman"/>
          <w:color w:val="000000"/>
          <w:sz w:val="22"/>
          <w:szCs w:val="22"/>
        </w:rPr>
        <w:t xml:space="preserve">five (5) years </w:t>
      </w:r>
      <w:r w:rsidR="00492467" w:rsidRPr="00FD0220">
        <w:rPr>
          <w:rFonts w:ascii="Times New Roman" w:eastAsia="Times New Roman" w:hAnsi="Times New Roman"/>
          <w:color w:val="000000"/>
          <w:sz w:val="22"/>
          <w:szCs w:val="22"/>
        </w:rPr>
        <w:t>to ensure that</w:t>
      </w:r>
      <w:r w:rsidRPr="00FD0220">
        <w:rPr>
          <w:rFonts w:ascii="Times New Roman" w:eastAsia="Times New Roman" w:hAnsi="Times New Roman"/>
          <w:color w:val="000000"/>
          <w:sz w:val="22"/>
          <w:szCs w:val="22"/>
        </w:rPr>
        <w:t xml:space="preserve"> the radio system continues to meet the requirements of this ordinance. </w:t>
      </w:r>
    </w:p>
    <w:p w:rsidR="00FD0220" w:rsidRPr="00FD0220" w:rsidRDefault="00FD0220"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Pr="00FD0220">
        <w:rPr>
          <w:rFonts w:ascii="Times New Roman" w:eastAsia="Times New Roman" w:hAnsi="Times New Roman"/>
          <w:color w:val="000000"/>
          <w:sz w:val="22"/>
          <w:szCs w:val="22"/>
        </w:rPr>
        <w:t xml:space="preserve">The procedure set forth in Section </w:t>
      </w:r>
      <w:r w:rsidR="00815E5D">
        <w:rPr>
          <w:rFonts w:ascii="Times New Roman" w:eastAsia="Times New Roman" w:hAnsi="Times New Roman"/>
          <w:color w:val="000000"/>
          <w:sz w:val="22"/>
          <w:szCs w:val="22"/>
        </w:rPr>
        <w:t>3</w:t>
      </w:r>
      <w:r w:rsidRPr="00FD0220">
        <w:rPr>
          <w:rFonts w:ascii="Times New Roman" w:eastAsia="Times New Roman" w:hAnsi="Times New Roman"/>
          <w:color w:val="000000"/>
          <w:sz w:val="22"/>
          <w:szCs w:val="22"/>
        </w:rPr>
        <w:t xml:space="preserve"> shall apply to such tests.</w:t>
      </w:r>
    </w:p>
    <w:p w:rsidR="00380AC9" w:rsidRPr="00FD0220" w:rsidRDefault="00380AC9"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p>
    <w:p w:rsidR="003C120D" w:rsidRPr="00FD0220" w:rsidRDefault="00256DD5" w:rsidP="00256DD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b/>
          <w:color w:val="000000"/>
          <w:sz w:val="22"/>
          <w:szCs w:val="22"/>
        </w:rPr>
      </w:pPr>
      <w:r>
        <w:rPr>
          <w:rFonts w:ascii="Times New Roman" w:eastAsia="Times New Roman" w:hAnsi="Times New Roman"/>
          <w:b/>
          <w:color w:val="000000"/>
          <w:sz w:val="22"/>
          <w:szCs w:val="22"/>
        </w:rPr>
        <w:t>11</w:t>
      </w:r>
      <w:r w:rsidR="003C120D" w:rsidRPr="00FD0220">
        <w:rPr>
          <w:rFonts w:ascii="Times New Roman" w:eastAsia="Times New Roman" w:hAnsi="Times New Roman"/>
          <w:b/>
          <w:color w:val="000000"/>
          <w:sz w:val="22"/>
          <w:szCs w:val="22"/>
        </w:rPr>
        <w:t>.</w:t>
      </w:r>
      <w:r w:rsidR="003C120D" w:rsidRPr="00FD0220">
        <w:rPr>
          <w:rFonts w:ascii="Times New Roman" w:eastAsia="Times New Roman" w:hAnsi="Times New Roman"/>
          <w:b/>
          <w:color w:val="000000"/>
          <w:sz w:val="22"/>
          <w:szCs w:val="22"/>
        </w:rPr>
        <w:tab/>
      </w:r>
      <w:r w:rsidR="003C120D" w:rsidRPr="00256DD5">
        <w:rPr>
          <w:rFonts w:ascii="Times New Roman" w:eastAsia="Times New Roman" w:hAnsi="Times New Roman"/>
          <w:b/>
          <w:color w:val="000000"/>
          <w:sz w:val="22"/>
          <w:szCs w:val="22"/>
          <w:u w:val="single"/>
        </w:rPr>
        <w:t>Radio Service Provider</w:t>
      </w:r>
      <w:r w:rsidR="00FD0220" w:rsidRPr="00256DD5">
        <w:rPr>
          <w:rFonts w:ascii="Times New Roman" w:eastAsia="Times New Roman" w:hAnsi="Times New Roman"/>
          <w:b/>
          <w:color w:val="000000"/>
          <w:sz w:val="22"/>
          <w:szCs w:val="22"/>
          <w:u w:val="single"/>
        </w:rPr>
        <w:t>:</w:t>
      </w:r>
      <w:r w:rsidR="003C120D" w:rsidRPr="00FD0220">
        <w:rPr>
          <w:rFonts w:ascii="Times New Roman" w:eastAsia="Times New Roman" w:hAnsi="Times New Roman"/>
          <w:b/>
          <w:color w:val="000000"/>
          <w:sz w:val="22"/>
          <w:szCs w:val="22"/>
        </w:rPr>
        <w:t xml:space="preserve"> </w:t>
      </w:r>
    </w:p>
    <w:p w:rsidR="00256DD5" w:rsidRDefault="00256DD5" w:rsidP="00256DD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hanging="719"/>
        <w:rPr>
          <w:rFonts w:ascii="Times New Roman" w:eastAsia="Times New Roman" w:hAnsi="Times New Roman"/>
          <w:b/>
          <w:color w:val="000000"/>
          <w:sz w:val="22"/>
          <w:szCs w:val="22"/>
        </w:rPr>
      </w:pPr>
    </w:p>
    <w:p w:rsidR="00FD0220" w:rsidRDefault="00256DD5" w:rsidP="00256DD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11</w:t>
      </w:r>
      <w:r w:rsidR="003C120D" w:rsidRPr="00FD0220">
        <w:rPr>
          <w:rFonts w:ascii="Times New Roman" w:eastAsia="Times New Roman" w:hAnsi="Times New Roman"/>
          <w:b/>
          <w:color w:val="000000"/>
          <w:sz w:val="22"/>
          <w:szCs w:val="22"/>
        </w:rPr>
        <w:t>.1</w:t>
      </w:r>
      <w:r w:rsidR="003C120D" w:rsidRPr="00FD0220">
        <w:rPr>
          <w:rFonts w:ascii="Times New Roman" w:eastAsia="Times New Roman" w:hAnsi="Times New Roman"/>
          <w:color w:val="000000"/>
          <w:sz w:val="22"/>
          <w:szCs w:val="22"/>
        </w:rPr>
        <w:tab/>
        <w:t>All tests shall be conducted, documented, and signed by a person in possession of FCC General</w:t>
      </w:r>
    </w:p>
    <w:p w:rsidR="00256DD5" w:rsidRPr="00256DD5" w:rsidRDefault="00256DD5" w:rsidP="00256DD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 xml:space="preserve">             </w:t>
      </w:r>
      <w:r>
        <w:rPr>
          <w:rFonts w:ascii="Times New Roman" w:eastAsia="Times New Roman" w:hAnsi="Times New Roman"/>
          <w:color w:val="000000"/>
          <w:sz w:val="22"/>
          <w:szCs w:val="22"/>
        </w:rPr>
        <w:t>General Radio Telephone Operators License.</w:t>
      </w:r>
    </w:p>
    <w:p w:rsidR="00256DD5" w:rsidRPr="00FD0220" w:rsidRDefault="00256DD5" w:rsidP="00256DD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60" w:lineRule="exact"/>
        <w:ind w:left="719" w:hanging="719"/>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p>
    <w:p w:rsidR="00256DD5" w:rsidRDefault="00256DD5" w:rsidP="00256DD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color w:val="000000"/>
          <w:sz w:val="22"/>
          <w:szCs w:val="22"/>
        </w:rPr>
      </w:pPr>
      <w:r>
        <w:rPr>
          <w:rFonts w:ascii="Times New Roman" w:eastAsia="Times New Roman" w:hAnsi="Times New Roman"/>
          <w:b/>
          <w:color w:val="000000"/>
          <w:sz w:val="22"/>
          <w:szCs w:val="22"/>
        </w:rPr>
        <w:t>11</w:t>
      </w:r>
      <w:r w:rsidR="003C120D" w:rsidRPr="00FD0220">
        <w:rPr>
          <w:rFonts w:ascii="Times New Roman" w:eastAsia="Times New Roman" w:hAnsi="Times New Roman"/>
          <w:b/>
          <w:color w:val="000000"/>
          <w:sz w:val="22"/>
          <w:szCs w:val="22"/>
        </w:rPr>
        <w:t>.2</w:t>
      </w:r>
      <w:r w:rsidR="003C120D" w:rsidRPr="00FD0220">
        <w:rPr>
          <w:rFonts w:ascii="Times New Roman" w:eastAsia="Times New Roman" w:hAnsi="Times New Roman"/>
          <w:color w:val="000000"/>
          <w:sz w:val="22"/>
          <w:szCs w:val="22"/>
        </w:rPr>
        <w:tab/>
        <w:t xml:space="preserve">All testing personnel shall be certified </w:t>
      </w:r>
      <w:r w:rsidR="00CB200E" w:rsidRPr="00FD0220">
        <w:rPr>
          <w:rFonts w:ascii="Times New Roman" w:eastAsia="Times New Roman" w:hAnsi="Times New Roman"/>
          <w:color w:val="000000"/>
          <w:sz w:val="22"/>
          <w:szCs w:val="22"/>
        </w:rPr>
        <w:t xml:space="preserve">and authorized </w:t>
      </w:r>
      <w:r w:rsidR="003C120D" w:rsidRPr="00FD0220">
        <w:rPr>
          <w:rFonts w:ascii="Times New Roman" w:eastAsia="Times New Roman" w:hAnsi="Times New Roman"/>
          <w:color w:val="000000"/>
          <w:sz w:val="22"/>
          <w:szCs w:val="22"/>
        </w:rPr>
        <w:t>by the BDA manufacturer in the installation</w:t>
      </w:r>
    </w:p>
    <w:p w:rsidR="00256DD5" w:rsidRPr="00FD0220" w:rsidRDefault="00256DD5" w:rsidP="00256DD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Pr="00FD0220">
        <w:rPr>
          <w:rFonts w:ascii="Times New Roman" w:eastAsia="Times New Roman" w:hAnsi="Times New Roman"/>
          <w:color w:val="000000"/>
          <w:sz w:val="22"/>
          <w:szCs w:val="22"/>
        </w:rPr>
        <w:t>and operation of their equipment.</w:t>
      </w:r>
    </w:p>
    <w:p w:rsidR="003C120D" w:rsidRPr="00FD0220" w:rsidRDefault="003C120D" w:rsidP="00256DD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 </w:t>
      </w:r>
      <w:r w:rsidR="00256DD5">
        <w:rPr>
          <w:rFonts w:ascii="Times New Roman" w:eastAsia="Times New Roman" w:hAnsi="Times New Roman"/>
          <w:color w:val="000000"/>
          <w:sz w:val="22"/>
          <w:szCs w:val="22"/>
        </w:rPr>
        <w:t xml:space="preserve">                          </w:t>
      </w: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1014"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11</w:t>
      </w:r>
      <w:r w:rsidR="00380AC9" w:rsidRPr="00FD0220">
        <w:rPr>
          <w:rFonts w:ascii="Times New Roman" w:eastAsia="Times New Roman" w:hAnsi="Times New Roman"/>
          <w:b/>
          <w:color w:val="000000"/>
          <w:sz w:val="22"/>
          <w:szCs w:val="22"/>
        </w:rPr>
        <w:t>.3</w:t>
      </w:r>
      <w:r w:rsidR="003C120D" w:rsidRPr="00FD0220">
        <w:rPr>
          <w:rFonts w:ascii="Times New Roman" w:eastAsia="Times New Roman" w:hAnsi="Times New Roman"/>
          <w:color w:val="000000"/>
          <w:sz w:val="22"/>
          <w:szCs w:val="22"/>
        </w:rPr>
        <w:tab/>
        <w:t xml:space="preserve">Must submit reports of annual test and 5-year tests. </w:t>
      </w: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11</w:t>
      </w:r>
      <w:r w:rsidR="00380AC9" w:rsidRPr="00FD0220">
        <w:rPr>
          <w:rFonts w:ascii="Times New Roman" w:eastAsia="Times New Roman" w:hAnsi="Times New Roman"/>
          <w:b/>
          <w:color w:val="000000"/>
          <w:sz w:val="22"/>
          <w:szCs w:val="22"/>
        </w:rPr>
        <w:t>.4</w:t>
      </w:r>
      <w:r w:rsidR="003C120D" w:rsidRPr="00FD0220">
        <w:rPr>
          <w:rFonts w:ascii="Times New Roman" w:eastAsia="Times New Roman" w:hAnsi="Times New Roman"/>
          <w:color w:val="000000"/>
          <w:sz w:val="22"/>
          <w:szCs w:val="22"/>
        </w:rPr>
        <w:tab/>
      </w:r>
      <w:r w:rsidR="00107C25">
        <w:rPr>
          <w:rFonts w:ascii="Times New Roman" w:eastAsia="Times New Roman" w:hAnsi="Times New Roman"/>
          <w:color w:val="000000"/>
          <w:sz w:val="22"/>
          <w:szCs w:val="22"/>
        </w:rPr>
        <w:t>FD</w:t>
      </w:r>
      <w:r w:rsidR="003C120D" w:rsidRPr="00FD0220">
        <w:rPr>
          <w:rFonts w:ascii="Times New Roman" w:eastAsia="Times New Roman" w:hAnsi="Times New Roman"/>
          <w:color w:val="000000"/>
          <w:sz w:val="22"/>
          <w:szCs w:val="22"/>
        </w:rPr>
        <w:t xml:space="preserve"> shall be notified in writing at least thirty (30) days prior to cancellation of a </w:t>
      </w:r>
    </w:p>
    <w:p w:rsidR="003C120D" w:rsidRPr="00FD0220" w:rsidRDefault="003C120D" w:rsidP="00CB200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20"/>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 xml:space="preserve">maintenance contract. </w:t>
      </w:r>
    </w:p>
    <w:p w:rsidR="00256DD5" w:rsidRDefault="00256DD5" w:rsidP="00CB200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b/>
          <w:color w:val="000000"/>
          <w:sz w:val="22"/>
          <w:szCs w:val="22"/>
        </w:rPr>
      </w:pPr>
    </w:p>
    <w:p w:rsidR="003C120D" w:rsidRPr="00FD0220" w:rsidRDefault="00256DD5" w:rsidP="00CB200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11</w:t>
      </w:r>
      <w:r w:rsidR="00380AC9" w:rsidRPr="00FD0220">
        <w:rPr>
          <w:rFonts w:ascii="Times New Roman" w:eastAsia="Times New Roman" w:hAnsi="Times New Roman"/>
          <w:b/>
          <w:color w:val="000000"/>
          <w:sz w:val="22"/>
          <w:szCs w:val="22"/>
        </w:rPr>
        <w:t>.5</w:t>
      </w:r>
      <w:r w:rsidR="003C120D" w:rsidRPr="00FD0220">
        <w:rPr>
          <w:rFonts w:ascii="Times New Roman" w:eastAsia="Times New Roman" w:hAnsi="Times New Roman"/>
          <w:color w:val="000000"/>
          <w:sz w:val="22"/>
          <w:szCs w:val="22"/>
        </w:rPr>
        <w:tab/>
      </w:r>
      <w:r w:rsidR="00107C25">
        <w:rPr>
          <w:rFonts w:ascii="Times New Roman" w:eastAsia="Times New Roman" w:hAnsi="Times New Roman"/>
          <w:color w:val="000000"/>
          <w:sz w:val="22"/>
          <w:szCs w:val="22"/>
        </w:rPr>
        <w:t>FD</w:t>
      </w:r>
      <w:r w:rsidR="003C120D" w:rsidRPr="00FD0220">
        <w:rPr>
          <w:rFonts w:ascii="Times New Roman" w:eastAsia="Times New Roman" w:hAnsi="Times New Roman"/>
          <w:color w:val="000000"/>
          <w:sz w:val="22"/>
          <w:szCs w:val="22"/>
        </w:rPr>
        <w:t xml:space="preserve"> shall be notified in writing upon the procurement of contractual agreements relating to in-building radios covered by this specification.  </w:t>
      </w:r>
    </w:p>
    <w:p w:rsidR="00380AC9" w:rsidRPr="00FD0220" w:rsidRDefault="00380AC9"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7" w:lineRule="exact"/>
        <w:rPr>
          <w:rFonts w:ascii="Times New Roman" w:eastAsia="Times New Roman" w:hAnsi="Times New Roman"/>
          <w:b/>
          <w:color w:val="000000"/>
          <w:sz w:val="22"/>
          <w:szCs w:val="22"/>
        </w:rPr>
      </w:pPr>
      <w:r>
        <w:rPr>
          <w:rFonts w:ascii="Times New Roman" w:eastAsia="Times New Roman" w:hAnsi="Times New Roman"/>
          <w:b/>
          <w:color w:val="000000"/>
          <w:sz w:val="22"/>
          <w:szCs w:val="22"/>
        </w:rPr>
        <w:t>12</w:t>
      </w:r>
      <w:r w:rsidR="003C120D" w:rsidRPr="00FD0220">
        <w:rPr>
          <w:rFonts w:ascii="Times New Roman" w:eastAsia="Times New Roman" w:hAnsi="Times New Roman"/>
          <w:b/>
          <w:color w:val="000000"/>
          <w:sz w:val="22"/>
          <w:szCs w:val="22"/>
        </w:rPr>
        <w:t>.</w:t>
      </w:r>
      <w:r w:rsidR="003C120D" w:rsidRPr="00FD0220">
        <w:rPr>
          <w:rFonts w:ascii="Times New Roman" w:eastAsia="Times New Roman" w:hAnsi="Times New Roman"/>
          <w:b/>
          <w:color w:val="000000"/>
          <w:sz w:val="22"/>
          <w:szCs w:val="22"/>
        </w:rPr>
        <w:tab/>
      </w:r>
      <w:r w:rsidR="003C120D" w:rsidRPr="00FD0220">
        <w:rPr>
          <w:rFonts w:ascii="Times New Roman" w:eastAsia="Times New Roman" w:hAnsi="Times New Roman"/>
          <w:b/>
          <w:color w:val="000000"/>
          <w:sz w:val="22"/>
          <w:szCs w:val="22"/>
          <w:u w:val="single"/>
        </w:rPr>
        <w:t>Modifications</w:t>
      </w:r>
      <w:r>
        <w:rPr>
          <w:rFonts w:ascii="Times New Roman" w:eastAsia="Times New Roman" w:hAnsi="Times New Roman"/>
          <w:b/>
          <w:color w:val="000000"/>
          <w:sz w:val="22"/>
          <w:szCs w:val="22"/>
          <w:u w:val="single"/>
        </w:rPr>
        <w:t>:</w:t>
      </w:r>
      <w:r w:rsidR="003C120D" w:rsidRPr="00FD0220">
        <w:rPr>
          <w:rFonts w:ascii="Times New Roman" w:eastAsia="Times New Roman" w:hAnsi="Times New Roman"/>
          <w:b/>
          <w:color w:val="000000"/>
          <w:sz w:val="22"/>
          <w:szCs w:val="22"/>
        </w:rPr>
        <w:t xml:space="preserve"> </w:t>
      </w:r>
    </w:p>
    <w:p w:rsidR="00380AC9" w:rsidRPr="00FD0220" w:rsidRDefault="00380AC9"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b/>
          <w:color w:val="000000"/>
          <w:sz w:val="22"/>
          <w:szCs w:val="22"/>
        </w:rPr>
      </w:pP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12</w:t>
      </w:r>
      <w:r w:rsidR="003C120D" w:rsidRPr="00FD0220">
        <w:rPr>
          <w:rFonts w:ascii="Times New Roman" w:eastAsia="Times New Roman" w:hAnsi="Times New Roman"/>
          <w:b/>
          <w:color w:val="000000"/>
          <w:sz w:val="22"/>
          <w:szCs w:val="22"/>
        </w:rPr>
        <w:t>.1</w:t>
      </w:r>
      <w:r w:rsidR="003C120D" w:rsidRPr="00FD0220">
        <w:rPr>
          <w:rFonts w:ascii="Times New Roman" w:eastAsia="Times New Roman" w:hAnsi="Times New Roman"/>
          <w:color w:val="000000"/>
          <w:sz w:val="22"/>
          <w:szCs w:val="22"/>
        </w:rPr>
        <w:tab/>
        <w:t>Any modification of an existing BDA System will r</w:t>
      </w:r>
      <w:r w:rsidR="00CB200E" w:rsidRPr="00FD0220">
        <w:rPr>
          <w:rFonts w:ascii="Times New Roman" w:eastAsia="Times New Roman" w:hAnsi="Times New Roman"/>
          <w:color w:val="000000"/>
          <w:sz w:val="22"/>
          <w:szCs w:val="22"/>
        </w:rPr>
        <w:t xml:space="preserve">equire a written request to </w:t>
      </w:r>
      <w:r w:rsidR="00107C25">
        <w:rPr>
          <w:rFonts w:ascii="Times New Roman" w:eastAsia="Times New Roman" w:hAnsi="Times New Roman"/>
          <w:color w:val="000000"/>
          <w:sz w:val="22"/>
          <w:szCs w:val="22"/>
        </w:rPr>
        <w:t>FD</w:t>
      </w:r>
      <w:r w:rsidR="003C120D" w:rsidRPr="00FD0220">
        <w:rPr>
          <w:rFonts w:ascii="Times New Roman" w:eastAsia="Times New Roman" w:hAnsi="Times New Roman"/>
          <w:color w:val="000000"/>
          <w:sz w:val="22"/>
          <w:szCs w:val="22"/>
        </w:rPr>
        <w:t xml:space="preserve">.  </w:t>
      </w:r>
    </w:p>
    <w:p w:rsidR="00CB200E" w:rsidRPr="00FD0220" w:rsidRDefault="00CB200E"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rPr>
          <w:rFonts w:ascii="Times New Roman" w:eastAsia="Times New Roman" w:hAnsi="Times New Roman"/>
          <w:b/>
          <w:color w:val="000000"/>
          <w:sz w:val="22"/>
          <w:szCs w:val="22"/>
        </w:rPr>
      </w:pPr>
    </w:p>
    <w:p w:rsidR="003C120D" w:rsidRPr="00FD0220" w:rsidRDefault="00256DD5" w:rsidP="00CB200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12</w:t>
      </w:r>
      <w:r w:rsidR="003C120D" w:rsidRPr="00FD0220">
        <w:rPr>
          <w:rFonts w:ascii="Times New Roman" w:eastAsia="Times New Roman" w:hAnsi="Times New Roman"/>
          <w:b/>
          <w:color w:val="000000"/>
          <w:sz w:val="22"/>
          <w:szCs w:val="22"/>
        </w:rPr>
        <w:t>.2</w:t>
      </w:r>
      <w:r w:rsidR="003C120D" w:rsidRPr="00FD0220">
        <w:rPr>
          <w:rFonts w:ascii="Times New Roman" w:eastAsia="Times New Roman" w:hAnsi="Times New Roman"/>
          <w:color w:val="000000"/>
          <w:sz w:val="22"/>
          <w:szCs w:val="22"/>
        </w:rPr>
        <w:tab/>
        <w:t xml:space="preserve">After completion of any modification to a BDA a full acceptance test as required in this specification will be conducted and submitted for review. </w:t>
      </w:r>
    </w:p>
    <w:p w:rsidR="00380AC9" w:rsidRPr="00FD0220" w:rsidRDefault="00380AC9"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8" w:lineRule="exact"/>
        <w:rPr>
          <w:rFonts w:ascii="Times New Roman" w:eastAsia="Times New Roman" w:hAnsi="Times New Roman"/>
          <w:b/>
          <w:color w:val="000000"/>
          <w:sz w:val="22"/>
          <w:szCs w:val="22"/>
        </w:rPr>
      </w:pP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8" w:lineRule="exact"/>
        <w:rPr>
          <w:rFonts w:ascii="Times New Roman" w:eastAsia="Times New Roman" w:hAnsi="Times New Roman"/>
          <w:b/>
          <w:color w:val="000000"/>
          <w:sz w:val="22"/>
          <w:szCs w:val="22"/>
        </w:rPr>
      </w:pPr>
      <w:r>
        <w:rPr>
          <w:rFonts w:ascii="Times New Roman" w:eastAsia="Times New Roman" w:hAnsi="Times New Roman"/>
          <w:b/>
          <w:color w:val="000000"/>
          <w:sz w:val="22"/>
          <w:szCs w:val="22"/>
        </w:rPr>
        <w:t>13</w:t>
      </w:r>
      <w:r w:rsidR="003C120D" w:rsidRPr="00FD0220">
        <w:rPr>
          <w:rFonts w:ascii="Times New Roman" w:eastAsia="Times New Roman" w:hAnsi="Times New Roman"/>
          <w:b/>
          <w:color w:val="000000"/>
          <w:sz w:val="22"/>
          <w:szCs w:val="22"/>
        </w:rPr>
        <w:t>.</w:t>
      </w:r>
      <w:r w:rsidR="003C120D" w:rsidRPr="00FD0220">
        <w:rPr>
          <w:rFonts w:ascii="Times New Roman" w:eastAsia="Times New Roman" w:hAnsi="Times New Roman"/>
          <w:b/>
          <w:color w:val="000000"/>
          <w:sz w:val="22"/>
          <w:szCs w:val="22"/>
        </w:rPr>
        <w:tab/>
      </w:r>
      <w:r w:rsidR="003C120D" w:rsidRPr="00256DD5">
        <w:rPr>
          <w:rFonts w:ascii="Times New Roman" w:eastAsia="Times New Roman" w:hAnsi="Times New Roman"/>
          <w:b/>
          <w:color w:val="000000"/>
          <w:sz w:val="22"/>
          <w:szCs w:val="22"/>
          <w:u w:val="single"/>
        </w:rPr>
        <w:t>Fire Department Inspections</w:t>
      </w:r>
      <w:r>
        <w:rPr>
          <w:rFonts w:ascii="Times New Roman" w:eastAsia="Times New Roman" w:hAnsi="Times New Roman"/>
          <w:b/>
          <w:color w:val="000000"/>
          <w:sz w:val="22"/>
          <w:szCs w:val="22"/>
        </w:rPr>
        <w:t>:</w:t>
      </w:r>
      <w:r w:rsidR="003C120D" w:rsidRPr="00FD0220">
        <w:rPr>
          <w:rFonts w:ascii="Times New Roman" w:eastAsia="Times New Roman" w:hAnsi="Times New Roman"/>
          <w:b/>
          <w:color w:val="000000"/>
          <w:sz w:val="22"/>
          <w:szCs w:val="22"/>
        </w:rPr>
        <w:t xml:space="preserve"> </w:t>
      </w:r>
    </w:p>
    <w:p w:rsidR="00256DD5"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rPr>
          <w:rFonts w:ascii="Times New Roman" w:eastAsia="Times New Roman" w:hAnsi="Times New Roman"/>
          <w:b/>
          <w:color w:val="000000"/>
          <w:sz w:val="22"/>
          <w:szCs w:val="22"/>
        </w:rPr>
      </w:pP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13</w:t>
      </w:r>
      <w:r w:rsidR="003C120D" w:rsidRPr="00FD0220">
        <w:rPr>
          <w:rFonts w:ascii="Times New Roman" w:eastAsia="Times New Roman" w:hAnsi="Times New Roman"/>
          <w:b/>
          <w:color w:val="000000"/>
          <w:sz w:val="22"/>
          <w:szCs w:val="22"/>
        </w:rPr>
        <w:t>.1</w:t>
      </w:r>
      <w:r w:rsidR="003C120D" w:rsidRPr="00FD0220">
        <w:rPr>
          <w:rFonts w:ascii="Times New Roman" w:eastAsia="Times New Roman" w:hAnsi="Times New Roman"/>
          <w:color w:val="000000"/>
          <w:sz w:val="22"/>
          <w:szCs w:val="22"/>
        </w:rPr>
        <w:tab/>
        <w:t xml:space="preserve">Fire Department Radio personnel, after providing reasonable notice to the owner or their </w:t>
      </w:r>
    </w:p>
    <w:p w:rsidR="003C120D" w:rsidRPr="00FD0220" w:rsidRDefault="00256DD5" w:rsidP="00CB200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30" w:lineRule="exact"/>
        <w:ind w:left="719"/>
        <w:rPr>
          <w:rFonts w:ascii="Times New Roman" w:eastAsia="Times New Roman" w:hAnsi="Times New Roman"/>
          <w:color w:val="000000"/>
          <w:sz w:val="22"/>
          <w:szCs w:val="22"/>
        </w:rPr>
      </w:pPr>
      <w:r w:rsidRPr="00FD0220">
        <w:rPr>
          <w:rFonts w:ascii="Times New Roman" w:eastAsia="Times New Roman" w:hAnsi="Times New Roman"/>
          <w:color w:val="000000"/>
          <w:sz w:val="22"/>
          <w:szCs w:val="22"/>
        </w:rPr>
        <w:t>representative,</w:t>
      </w:r>
      <w:r>
        <w:rPr>
          <w:rFonts w:ascii="Times New Roman" w:eastAsia="Times New Roman" w:hAnsi="Times New Roman"/>
          <w:color w:val="000000"/>
          <w:sz w:val="22"/>
          <w:szCs w:val="22"/>
        </w:rPr>
        <w:t xml:space="preserve"> </w:t>
      </w:r>
      <w:r w:rsidR="003C120D" w:rsidRPr="00FD0220">
        <w:rPr>
          <w:rFonts w:ascii="Times New Roman" w:eastAsia="Times New Roman" w:hAnsi="Times New Roman"/>
          <w:color w:val="000000"/>
          <w:sz w:val="22"/>
          <w:szCs w:val="22"/>
        </w:rPr>
        <w:t xml:space="preserve">shall have the right to enter onto the property to conduct field testing to be certain that the required level of radio coverage is present. </w:t>
      </w:r>
    </w:p>
    <w:p w:rsidR="00380AC9" w:rsidRPr="00FD0220" w:rsidRDefault="00380AC9"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8" w:lineRule="exact"/>
        <w:rPr>
          <w:rFonts w:ascii="Times New Roman" w:eastAsia="Times New Roman" w:hAnsi="Times New Roman"/>
          <w:b/>
          <w:color w:val="000000"/>
          <w:sz w:val="22"/>
          <w:szCs w:val="22"/>
        </w:rPr>
      </w:pP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8" w:lineRule="exact"/>
        <w:rPr>
          <w:rFonts w:ascii="Times New Roman" w:eastAsia="Times New Roman" w:hAnsi="Times New Roman"/>
          <w:b/>
          <w:color w:val="000000"/>
          <w:sz w:val="22"/>
          <w:szCs w:val="22"/>
        </w:rPr>
      </w:pPr>
      <w:r>
        <w:rPr>
          <w:rFonts w:ascii="Times New Roman" w:eastAsia="Times New Roman" w:hAnsi="Times New Roman"/>
          <w:b/>
          <w:color w:val="000000"/>
          <w:sz w:val="22"/>
          <w:szCs w:val="22"/>
        </w:rPr>
        <w:t>14</w:t>
      </w:r>
      <w:r w:rsidR="003C120D" w:rsidRPr="00FD0220">
        <w:rPr>
          <w:rFonts w:ascii="Times New Roman" w:eastAsia="Times New Roman" w:hAnsi="Times New Roman"/>
          <w:b/>
          <w:color w:val="000000"/>
          <w:sz w:val="22"/>
          <w:szCs w:val="22"/>
        </w:rPr>
        <w:t>.</w:t>
      </w:r>
      <w:r w:rsidR="003C120D" w:rsidRPr="00FD0220">
        <w:rPr>
          <w:rFonts w:ascii="Times New Roman" w:eastAsia="Times New Roman" w:hAnsi="Times New Roman"/>
          <w:b/>
          <w:color w:val="000000"/>
          <w:sz w:val="22"/>
          <w:szCs w:val="22"/>
        </w:rPr>
        <w:tab/>
      </w:r>
      <w:r w:rsidR="003C120D" w:rsidRPr="00FD0220">
        <w:rPr>
          <w:rFonts w:ascii="Times New Roman" w:eastAsia="Times New Roman" w:hAnsi="Times New Roman"/>
          <w:b/>
          <w:color w:val="000000"/>
          <w:sz w:val="22"/>
          <w:szCs w:val="22"/>
          <w:u w:val="single"/>
        </w:rPr>
        <w:t>Property Owner Responsibilities</w:t>
      </w:r>
      <w:r>
        <w:rPr>
          <w:rFonts w:ascii="Times New Roman" w:eastAsia="Times New Roman" w:hAnsi="Times New Roman"/>
          <w:b/>
          <w:color w:val="000000"/>
          <w:sz w:val="22"/>
          <w:szCs w:val="22"/>
          <w:u w:val="single"/>
        </w:rPr>
        <w:t>:</w:t>
      </w:r>
      <w:r w:rsidR="003C120D" w:rsidRPr="00FD0220">
        <w:rPr>
          <w:rFonts w:ascii="Times New Roman" w:eastAsia="Times New Roman" w:hAnsi="Times New Roman"/>
          <w:b/>
          <w:color w:val="000000"/>
          <w:sz w:val="22"/>
          <w:szCs w:val="22"/>
        </w:rPr>
        <w:t xml:space="preserve"> </w:t>
      </w:r>
    </w:p>
    <w:p w:rsidR="003C120D" w:rsidRPr="00FD0220" w:rsidRDefault="00256DD5"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59" w:lineRule="exact"/>
        <w:rPr>
          <w:rFonts w:ascii="Times New Roman" w:eastAsia="Times New Roman" w:hAnsi="Times New Roman"/>
          <w:color w:val="000000"/>
          <w:sz w:val="22"/>
          <w:szCs w:val="22"/>
        </w:rPr>
      </w:pPr>
      <w:r>
        <w:rPr>
          <w:rFonts w:ascii="Times New Roman" w:eastAsia="Times New Roman" w:hAnsi="Times New Roman"/>
          <w:b/>
          <w:color w:val="000000"/>
          <w:sz w:val="22"/>
          <w:szCs w:val="22"/>
        </w:rPr>
        <w:t>14</w:t>
      </w:r>
      <w:r w:rsidR="003C120D" w:rsidRPr="00FD0220">
        <w:rPr>
          <w:rFonts w:ascii="Times New Roman" w:eastAsia="Times New Roman" w:hAnsi="Times New Roman"/>
          <w:b/>
          <w:color w:val="000000"/>
          <w:sz w:val="22"/>
          <w:szCs w:val="22"/>
        </w:rPr>
        <w:t>.1</w:t>
      </w:r>
      <w:r w:rsidR="003C120D" w:rsidRPr="00FD0220">
        <w:rPr>
          <w:rFonts w:ascii="Times New Roman" w:eastAsia="Times New Roman" w:hAnsi="Times New Roman"/>
          <w:color w:val="000000"/>
          <w:sz w:val="22"/>
          <w:szCs w:val="22"/>
        </w:rPr>
        <w:tab/>
        <w:t xml:space="preserve">Upgrades to system as directed by the </w:t>
      </w:r>
      <w:r w:rsidR="00046CF5" w:rsidRPr="005F4263">
        <w:rPr>
          <w:rFonts w:ascii="Times New Roman" w:eastAsia="Times New Roman" w:hAnsi="Times New Roman"/>
          <w:color w:val="000000"/>
          <w:sz w:val="22"/>
          <w:szCs w:val="22"/>
          <w:highlight w:val="yellow"/>
        </w:rPr>
        <w:t>EXAMPLE</w:t>
      </w:r>
      <w:r w:rsidR="003C120D" w:rsidRPr="00FD0220">
        <w:rPr>
          <w:rFonts w:ascii="Times New Roman" w:eastAsia="Times New Roman" w:hAnsi="Times New Roman"/>
          <w:color w:val="000000"/>
          <w:sz w:val="22"/>
          <w:szCs w:val="22"/>
        </w:rPr>
        <w:t xml:space="preserve"> Fire Department. </w:t>
      </w:r>
    </w:p>
    <w:p w:rsidR="00380AC9" w:rsidRPr="00FD0220" w:rsidRDefault="00380AC9" w:rsidP="00CB200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b/>
          <w:color w:val="000000"/>
          <w:sz w:val="22"/>
          <w:szCs w:val="22"/>
        </w:rPr>
      </w:pPr>
    </w:p>
    <w:p w:rsidR="003C120D" w:rsidRPr="00FD0220" w:rsidRDefault="00256DD5" w:rsidP="00CB200E">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9"/>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29" w:lineRule="exact"/>
        <w:ind w:left="719" w:hanging="719"/>
        <w:rPr>
          <w:rFonts w:ascii="Times New Roman" w:eastAsia="Times New Roman" w:hAnsi="Times New Roman"/>
          <w:color w:val="000000"/>
          <w:sz w:val="22"/>
          <w:szCs w:val="22"/>
        </w:rPr>
      </w:pPr>
      <w:r>
        <w:rPr>
          <w:rFonts w:ascii="Times New Roman" w:eastAsia="Times New Roman" w:hAnsi="Times New Roman"/>
          <w:b/>
          <w:color w:val="000000"/>
          <w:sz w:val="22"/>
          <w:szCs w:val="22"/>
        </w:rPr>
        <w:t>14</w:t>
      </w:r>
      <w:r w:rsidR="003C120D" w:rsidRPr="00FD0220">
        <w:rPr>
          <w:rFonts w:ascii="Times New Roman" w:eastAsia="Times New Roman" w:hAnsi="Times New Roman"/>
          <w:b/>
          <w:color w:val="000000"/>
          <w:sz w:val="22"/>
          <w:szCs w:val="22"/>
        </w:rPr>
        <w:t>.2</w:t>
      </w:r>
      <w:r w:rsidR="003C120D" w:rsidRPr="00FD0220">
        <w:rPr>
          <w:rFonts w:ascii="Times New Roman" w:eastAsia="Times New Roman" w:hAnsi="Times New Roman"/>
          <w:color w:val="000000"/>
          <w:sz w:val="22"/>
          <w:szCs w:val="22"/>
        </w:rPr>
        <w:tab/>
        <w:t xml:space="preserve">Maintenance contract maintained with a qualified radio service contractor, who will provide a 24 hour by </w:t>
      </w:r>
      <w:r w:rsidR="006027B6" w:rsidRPr="00FD0220">
        <w:rPr>
          <w:rFonts w:ascii="Times New Roman" w:eastAsia="Times New Roman" w:hAnsi="Times New Roman"/>
          <w:color w:val="000000"/>
          <w:sz w:val="22"/>
          <w:szCs w:val="22"/>
        </w:rPr>
        <w:t>7-day</w:t>
      </w:r>
      <w:r w:rsidR="003C120D" w:rsidRPr="00FD0220">
        <w:rPr>
          <w:rFonts w:ascii="Times New Roman" w:eastAsia="Times New Roman" w:hAnsi="Times New Roman"/>
          <w:color w:val="000000"/>
          <w:sz w:val="22"/>
          <w:szCs w:val="22"/>
        </w:rPr>
        <w:t xml:space="preserve"> emergency response within two (2) hours after notification </w:t>
      </w:r>
    </w:p>
    <w:p w:rsidR="003C120D" w:rsidRPr="00FD0220" w:rsidRDefault="003C120D" w:rsidP="003C120D">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783" w:lineRule="exact"/>
        <w:rPr>
          <w:rFonts w:ascii="Times New Roman" w:eastAsia="Times New Roman" w:hAnsi="Times New Roman"/>
          <w:color w:val="000000"/>
          <w:sz w:val="22"/>
          <w:szCs w:val="22"/>
        </w:rPr>
      </w:pPr>
    </w:p>
    <w:p w:rsidR="006F653F" w:rsidRPr="00FD0220" w:rsidRDefault="006F653F"/>
    <w:sectPr w:rsidR="006F653F" w:rsidRPr="00FD02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4B0" w:rsidRDefault="008A24B0" w:rsidP="000F6E87">
      <w:pPr>
        <w:spacing w:after="0" w:line="240" w:lineRule="auto"/>
      </w:pPr>
      <w:r>
        <w:separator/>
      </w:r>
    </w:p>
  </w:endnote>
  <w:endnote w:type="continuationSeparator" w:id="0">
    <w:p w:rsidR="008A24B0" w:rsidRDefault="008A24B0" w:rsidP="000F6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A75" w:rsidRPr="002A6A75" w:rsidRDefault="002A6A75">
    <w:pPr>
      <w:pStyle w:val="Footer"/>
      <w:jc w:val="center"/>
      <w:rPr>
        <w:rFonts w:ascii="Times New Roman" w:hAnsi="Times New Roman" w:cs="Times New Roman"/>
        <w:color w:val="767171" w:themeColor="background2" w:themeShade="80"/>
        <w:sz w:val="20"/>
        <w:szCs w:val="20"/>
      </w:rPr>
    </w:pPr>
    <w:r w:rsidRPr="002A6A75">
      <w:rPr>
        <w:rFonts w:ascii="Times New Roman" w:hAnsi="Times New Roman" w:cs="Times New Roman"/>
        <w:color w:val="767171" w:themeColor="background2" w:themeShade="80"/>
        <w:sz w:val="20"/>
        <w:szCs w:val="20"/>
      </w:rPr>
      <w:t xml:space="preserve">Page </w:t>
    </w:r>
    <w:r w:rsidRPr="002A6A75">
      <w:rPr>
        <w:rFonts w:ascii="Times New Roman" w:hAnsi="Times New Roman" w:cs="Times New Roman"/>
        <w:color w:val="767171" w:themeColor="background2" w:themeShade="80"/>
        <w:sz w:val="20"/>
        <w:szCs w:val="20"/>
      </w:rPr>
      <w:fldChar w:fldCharType="begin"/>
    </w:r>
    <w:r w:rsidRPr="002A6A75">
      <w:rPr>
        <w:rFonts w:ascii="Times New Roman" w:hAnsi="Times New Roman" w:cs="Times New Roman"/>
        <w:color w:val="767171" w:themeColor="background2" w:themeShade="80"/>
        <w:sz w:val="20"/>
        <w:szCs w:val="20"/>
      </w:rPr>
      <w:instrText xml:space="preserve"> PAGE  \* Arabic  \* MERGEFORMAT </w:instrText>
    </w:r>
    <w:r w:rsidRPr="002A6A75">
      <w:rPr>
        <w:rFonts w:ascii="Times New Roman" w:hAnsi="Times New Roman" w:cs="Times New Roman"/>
        <w:color w:val="767171" w:themeColor="background2" w:themeShade="80"/>
        <w:sz w:val="20"/>
        <w:szCs w:val="20"/>
      </w:rPr>
      <w:fldChar w:fldCharType="separate"/>
    </w:r>
    <w:r w:rsidR="008A24B0">
      <w:rPr>
        <w:rFonts w:ascii="Times New Roman" w:hAnsi="Times New Roman" w:cs="Times New Roman"/>
        <w:noProof/>
        <w:color w:val="767171" w:themeColor="background2" w:themeShade="80"/>
        <w:sz w:val="20"/>
        <w:szCs w:val="20"/>
      </w:rPr>
      <w:t>1</w:t>
    </w:r>
    <w:r w:rsidRPr="002A6A75">
      <w:rPr>
        <w:rFonts w:ascii="Times New Roman" w:hAnsi="Times New Roman" w:cs="Times New Roman"/>
        <w:color w:val="767171" w:themeColor="background2" w:themeShade="80"/>
        <w:sz w:val="20"/>
        <w:szCs w:val="20"/>
      </w:rPr>
      <w:fldChar w:fldCharType="end"/>
    </w:r>
    <w:r w:rsidRPr="002A6A75">
      <w:rPr>
        <w:rFonts w:ascii="Times New Roman" w:hAnsi="Times New Roman" w:cs="Times New Roman"/>
        <w:color w:val="767171" w:themeColor="background2" w:themeShade="80"/>
        <w:sz w:val="20"/>
        <w:szCs w:val="20"/>
      </w:rPr>
      <w:t xml:space="preserve"> of </w:t>
    </w:r>
    <w:r w:rsidRPr="002A6A75">
      <w:rPr>
        <w:rFonts w:ascii="Times New Roman" w:hAnsi="Times New Roman" w:cs="Times New Roman"/>
        <w:color w:val="767171" w:themeColor="background2" w:themeShade="80"/>
        <w:sz w:val="20"/>
        <w:szCs w:val="20"/>
      </w:rPr>
      <w:fldChar w:fldCharType="begin"/>
    </w:r>
    <w:r w:rsidRPr="002A6A75">
      <w:rPr>
        <w:rFonts w:ascii="Times New Roman" w:hAnsi="Times New Roman" w:cs="Times New Roman"/>
        <w:color w:val="767171" w:themeColor="background2" w:themeShade="80"/>
        <w:sz w:val="20"/>
        <w:szCs w:val="20"/>
      </w:rPr>
      <w:instrText xml:space="preserve"> NUMPAGES  \* Arabic  \* MERGEFORMAT </w:instrText>
    </w:r>
    <w:r w:rsidRPr="002A6A75">
      <w:rPr>
        <w:rFonts w:ascii="Times New Roman" w:hAnsi="Times New Roman" w:cs="Times New Roman"/>
        <w:color w:val="767171" w:themeColor="background2" w:themeShade="80"/>
        <w:sz w:val="20"/>
        <w:szCs w:val="20"/>
      </w:rPr>
      <w:fldChar w:fldCharType="separate"/>
    </w:r>
    <w:r w:rsidR="008A24B0">
      <w:rPr>
        <w:rFonts w:ascii="Times New Roman" w:hAnsi="Times New Roman" w:cs="Times New Roman"/>
        <w:noProof/>
        <w:color w:val="767171" w:themeColor="background2" w:themeShade="80"/>
        <w:sz w:val="20"/>
        <w:szCs w:val="20"/>
      </w:rPr>
      <w:t>1</w:t>
    </w:r>
    <w:r w:rsidRPr="002A6A75">
      <w:rPr>
        <w:rFonts w:ascii="Times New Roman" w:hAnsi="Times New Roman" w:cs="Times New Roman"/>
        <w:color w:val="767171" w:themeColor="background2" w:themeShade="80"/>
        <w:sz w:val="20"/>
        <w:szCs w:val="20"/>
      </w:rPr>
      <w:fldChar w:fldCharType="end"/>
    </w:r>
  </w:p>
  <w:p w:rsidR="002A6A75" w:rsidRDefault="002A6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4B0" w:rsidRDefault="008A24B0" w:rsidP="000F6E87">
      <w:pPr>
        <w:spacing w:after="0" w:line="240" w:lineRule="auto"/>
      </w:pPr>
      <w:r>
        <w:separator/>
      </w:r>
    </w:p>
  </w:footnote>
  <w:footnote w:type="continuationSeparator" w:id="0">
    <w:p w:rsidR="008A24B0" w:rsidRDefault="008A24B0" w:rsidP="000F6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1316A"/>
    <w:multiLevelType w:val="hybridMultilevel"/>
    <w:tmpl w:val="C770B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0146A"/>
    <w:multiLevelType w:val="multilevel"/>
    <w:tmpl w:val="93D82CD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58A74AC"/>
    <w:multiLevelType w:val="multilevel"/>
    <w:tmpl w:val="40F674CC"/>
    <w:lvl w:ilvl="0">
      <w:start w:val="1"/>
      <w:numFmt w:val="decimal"/>
      <w:lvlText w:val="%1."/>
      <w:lvlJc w:val="left"/>
      <w:pPr>
        <w:ind w:left="1800" w:hanging="360"/>
      </w:pPr>
      <w:rPr>
        <w:rFonts w:hint="default"/>
        <w:b/>
      </w:rPr>
    </w:lvl>
    <w:lvl w:ilvl="1">
      <w:start w:val="11"/>
      <w:numFmt w:val="decimal"/>
      <w:isLgl/>
      <w:lvlText w:val="%1.%2"/>
      <w:lvlJc w:val="left"/>
      <w:pPr>
        <w:ind w:left="216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3" w15:restartNumberingAfterBreak="0">
    <w:nsid w:val="5FAC11AE"/>
    <w:multiLevelType w:val="multilevel"/>
    <w:tmpl w:val="307C57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863055"/>
    <w:multiLevelType w:val="hybridMultilevel"/>
    <w:tmpl w:val="12F6B68C"/>
    <w:lvl w:ilvl="0" w:tplc="3542975C">
      <w:start w:val="1"/>
      <w:numFmt w:val="upperLetter"/>
      <w:lvlText w:val="%1."/>
      <w:lvlJc w:val="left"/>
      <w:pPr>
        <w:ind w:left="1439" w:hanging="720"/>
      </w:pPr>
      <w:rPr>
        <w:rFonts w:hint="default"/>
        <w:b/>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5" w15:restartNumberingAfterBreak="0">
    <w:nsid w:val="77F42EA5"/>
    <w:multiLevelType w:val="hybridMultilevel"/>
    <w:tmpl w:val="1D18AD08"/>
    <w:lvl w:ilvl="0" w:tplc="2C448C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0D"/>
    <w:rsid w:val="00015F46"/>
    <w:rsid w:val="00030229"/>
    <w:rsid w:val="00046CF5"/>
    <w:rsid w:val="00066A10"/>
    <w:rsid w:val="00095209"/>
    <w:rsid w:val="000A7A50"/>
    <w:rsid w:val="000C4F53"/>
    <w:rsid w:val="000E3CD2"/>
    <w:rsid w:val="000F6E87"/>
    <w:rsid w:val="00105CBB"/>
    <w:rsid w:val="00107AE4"/>
    <w:rsid w:val="00107C25"/>
    <w:rsid w:val="00122BE5"/>
    <w:rsid w:val="0014222F"/>
    <w:rsid w:val="00240AA1"/>
    <w:rsid w:val="00256DD5"/>
    <w:rsid w:val="00272C01"/>
    <w:rsid w:val="00290A94"/>
    <w:rsid w:val="002A6A75"/>
    <w:rsid w:val="002A785F"/>
    <w:rsid w:val="00380AC9"/>
    <w:rsid w:val="003C120D"/>
    <w:rsid w:val="004716F4"/>
    <w:rsid w:val="00492467"/>
    <w:rsid w:val="004B7219"/>
    <w:rsid w:val="00516181"/>
    <w:rsid w:val="00520E54"/>
    <w:rsid w:val="00554F59"/>
    <w:rsid w:val="00587A32"/>
    <w:rsid w:val="00593FA7"/>
    <w:rsid w:val="005F4263"/>
    <w:rsid w:val="006027B6"/>
    <w:rsid w:val="006370B9"/>
    <w:rsid w:val="0067326E"/>
    <w:rsid w:val="006A02B3"/>
    <w:rsid w:val="006B75DF"/>
    <w:rsid w:val="006D749A"/>
    <w:rsid w:val="006F653F"/>
    <w:rsid w:val="0075483F"/>
    <w:rsid w:val="007A02E2"/>
    <w:rsid w:val="007C43B6"/>
    <w:rsid w:val="007C7762"/>
    <w:rsid w:val="007E62F9"/>
    <w:rsid w:val="008078F5"/>
    <w:rsid w:val="00815E5D"/>
    <w:rsid w:val="00875F69"/>
    <w:rsid w:val="00890691"/>
    <w:rsid w:val="008A24B0"/>
    <w:rsid w:val="00950359"/>
    <w:rsid w:val="00954069"/>
    <w:rsid w:val="00985182"/>
    <w:rsid w:val="00A1246B"/>
    <w:rsid w:val="00A764BC"/>
    <w:rsid w:val="00AB18D3"/>
    <w:rsid w:val="00AC043B"/>
    <w:rsid w:val="00B1643C"/>
    <w:rsid w:val="00B70492"/>
    <w:rsid w:val="00BB46C9"/>
    <w:rsid w:val="00C64B2E"/>
    <w:rsid w:val="00C679A6"/>
    <w:rsid w:val="00CA268F"/>
    <w:rsid w:val="00CB200E"/>
    <w:rsid w:val="00D360D9"/>
    <w:rsid w:val="00D703AF"/>
    <w:rsid w:val="00E37211"/>
    <w:rsid w:val="00EA540A"/>
    <w:rsid w:val="00F80965"/>
    <w:rsid w:val="00FD0220"/>
    <w:rsid w:val="00FF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5958"/>
  <w15:chartTrackingRefBased/>
  <w15:docId w15:val="{8479196B-DC4D-4C44-AF92-0D68B983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22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rsid w:val="003C12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rPr>
  </w:style>
  <w:style w:type="paragraph" w:styleId="ListParagraph">
    <w:name w:val="List Paragraph"/>
    <w:basedOn w:val="Normal"/>
    <w:uiPriority w:val="34"/>
    <w:qFormat/>
    <w:rsid w:val="00F80965"/>
    <w:pPr>
      <w:ind w:left="720"/>
      <w:contextualSpacing/>
    </w:pPr>
    <w:rPr>
      <w:rFonts w:eastAsiaTheme="minorHAnsi"/>
    </w:rPr>
  </w:style>
  <w:style w:type="paragraph" w:styleId="Header">
    <w:name w:val="header"/>
    <w:basedOn w:val="Normal"/>
    <w:link w:val="HeaderChar"/>
    <w:uiPriority w:val="99"/>
    <w:unhideWhenUsed/>
    <w:rsid w:val="000F6E8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0F6E87"/>
  </w:style>
  <w:style w:type="paragraph" w:styleId="Footer">
    <w:name w:val="footer"/>
    <w:basedOn w:val="Normal"/>
    <w:link w:val="FooterChar"/>
    <w:uiPriority w:val="99"/>
    <w:unhideWhenUsed/>
    <w:rsid w:val="000F6E8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0F6E87"/>
  </w:style>
  <w:style w:type="paragraph" w:styleId="BalloonText">
    <w:name w:val="Balloon Text"/>
    <w:basedOn w:val="Normal"/>
    <w:link w:val="BalloonTextChar"/>
    <w:uiPriority w:val="99"/>
    <w:semiHidden/>
    <w:unhideWhenUsed/>
    <w:rsid w:val="00637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dc:creator>
  <cp:keywords/>
  <dc:description/>
  <cp:lastModifiedBy>Admir Surkovic</cp:lastModifiedBy>
  <cp:revision>2</cp:revision>
  <cp:lastPrinted>2017-04-10T02:11:00Z</cp:lastPrinted>
  <dcterms:created xsi:type="dcterms:W3CDTF">2018-04-01T00:27:00Z</dcterms:created>
  <dcterms:modified xsi:type="dcterms:W3CDTF">2018-04-01T00:27:00Z</dcterms:modified>
</cp:coreProperties>
</file>